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BDE" w14:textId="1F4BEE0F" w:rsidR="00BA32A2" w:rsidRDefault="00BA32A2" w:rsidP="00BA32A2">
      <w:pPr>
        <w:rPr>
          <w:b/>
          <w:bCs/>
        </w:rPr>
      </w:pPr>
      <w:r w:rsidRPr="00BA32A2">
        <w:rPr>
          <w:b/>
          <w:bCs/>
        </w:rPr>
        <w:t xml:space="preserve">Privacyverklaring (Algemene verordening gegevensbescherming) </w:t>
      </w:r>
    </w:p>
    <w:p w14:paraId="3EF87091" w14:textId="77777777" w:rsidR="00BA32A2" w:rsidRPr="00BA32A2" w:rsidRDefault="00BA32A2" w:rsidP="00BA32A2"/>
    <w:p w14:paraId="2AFE0BB1" w14:textId="33AD4AD6" w:rsidR="00BA32A2" w:rsidRDefault="00BA32A2" w:rsidP="00BA32A2">
      <w:r w:rsidRPr="00BA32A2">
        <w:t xml:space="preserve">Ad Appel Taaltrainingen, gevestigd aan </w:t>
      </w:r>
      <w:r>
        <w:t>Bronsteeweg 49B, 2101 AB Heemstede</w:t>
      </w:r>
      <w:r w:rsidRPr="00BA32A2">
        <w:t xml:space="preserve">, is verantwoordelijk voor de verwerking van persoonsgegevens zoals weergegeven in deze privacyverklaring. </w:t>
      </w:r>
    </w:p>
    <w:p w14:paraId="73CE97D6" w14:textId="77777777" w:rsidR="00BA32A2" w:rsidRPr="00BA32A2" w:rsidRDefault="00BA32A2" w:rsidP="00BA32A2"/>
    <w:p w14:paraId="6F13492F" w14:textId="77777777" w:rsidR="00BA32A2" w:rsidRPr="00BA32A2" w:rsidRDefault="00BA32A2" w:rsidP="00BA32A2">
      <w:r w:rsidRPr="00BA32A2">
        <w:t xml:space="preserve">Contactgegevens: </w:t>
      </w:r>
    </w:p>
    <w:p w14:paraId="51EB7FA4" w14:textId="77777777" w:rsidR="00BA32A2" w:rsidRPr="00BA32A2" w:rsidRDefault="00BA32A2" w:rsidP="00BA32A2">
      <w:proofErr w:type="gramStart"/>
      <w:r w:rsidRPr="00BA32A2">
        <w:t>https://www.adappel.nl</w:t>
      </w:r>
      <w:proofErr w:type="gramEnd"/>
      <w:r w:rsidRPr="00BA32A2">
        <w:t xml:space="preserve"> </w:t>
      </w:r>
    </w:p>
    <w:p w14:paraId="528CA240" w14:textId="1A1CC6D7" w:rsidR="00BA32A2" w:rsidRPr="00BA32A2" w:rsidRDefault="00BA32A2" w:rsidP="00BA32A2">
      <w:r>
        <w:t>Bronsteeweg 49B, 2101 AB Heemstede</w:t>
      </w:r>
      <w:r>
        <w:t xml:space="preserve">, </w:t>
      </w:r>
      <w:r w:rsidRPr="00BA32A2">
        <w:t xml:space="preserve">023-7600021 </w:t>
      </w:r>
    </w:p>
    <w:p w14:paraId="78394BC3" w14:textId="3FD3821D" w:rsidR="00BA32A2" w:rsidRDefault="00BA32A2" w:rsidP="00BA32A2">
      <w:r w:rsidRPr="00BA32A2">
        <w:t xml:space="preserve">Kirsten </w:t>
      </w:r>
      <w:proofErr w:type="spellStart"/>
      <w:r w:rsidRPr="00BA32A2">
        <w:t>Verpaalen</w:t>
      </w:r>
      <w:proofErr w:type="spellEnd"/>
      <w:r w:rsidRPr="00BA32A2">
        <w:t xml:space="preserve"> is de Functionaris Gegevensbescherming van Ad Appel Taaltrainingen. Zij is te bereiken via </w:t>
      </w:r>
      <w:r>
        <w:t>kirsten@adappel.nl</w:t>
      </w:r>
      <w:r w:rsidRPr="00BA32A2">
        <w:t xml:space="preserve">. </w:t>
      </w:r>
    </w:p>
    <w:p w14:paraId="20A2BDB4" w14:textId="1C80D647" w:rsidR="00BA32A2" w:rsidRDefault="00BA32A2" w:rsidP="00BA32A2"/>
    <w:p w14:paraId="13C13CCF" w14:textId="7CFF0FE1" w:rsidR="00D071C4" w:rsidRDefault="00D071C4" w:rsidP="00D071C4">
      <w:pPr>
        <w:rPr>
          <w:b/>
          <w:bCs/>
        </w:rPr>
      </w:pPr>
      <w:r w:rsidRPr="00A82F41">
        <w:rPr>
          <w:b/>
          <w:bCs/>
        </w:rPr>
        <w:t>Persoonsgegevens en cookies</w:t>
      </w:r>
    </w:p>
    <w:p w14:paraId="60111E80" w14:textId="1CEE5754" w:rsidR="00D071C4" w:rsidRPr="00D071C4" w:rsidRDefault="00D071C4" w:rsidP="00D071C4">
      <w:pPr>
        <w:ind w:left="-5"/>
      </w:pPr>
      <w:r>
        <w:t xml:space="preserve">Met ingang van 25 mei 2018 is de AVG van toepassing in alle lidstaten van de EU. </w:t>
      </w:r>
    </w:p>
    <w:p w14:paraId="02227A37" w14:textId="525D13BC" w:rsidR="00D071C4" w:rsidRDefault="00D071C4" w:rsidP="00D071C4">
      <w:r w:rsidRPr="00A82F41">
        <w:t>Op deze pagina vindt u informatie over</w:t>
      </w:r>
      <w:r>
        <w:t xml:space="preserve"> de meest relevante punten van de AVG voor Ad Appel Taaltrainingen </w:t>
      </w:r>
      <w:proofErr w:type="gramStart"/>
      <w:r>
        <w:t>omtrent</w:t>
      </w:r>
      <w:proofErr w:type="gramEnd"/>
      <w:r>
        <w:t>:</w:t>
      </w:r>
    </w:p>
    <w:p w14:paraId="18265559" w14:textId="1A0CD8DD" w:rsidR="00D071C4" w:rsidRDefault="00D071C4" w:rsidP="00D071C4">
      <w:pPr>
        <w:pStyle w:val="Lijstalinea"/>
        <w:numPr>
          <w:ilvl w:val="0"/>
          <w:numId w:val="2"/>
        </w:numPr>
      </w:pPr>
      <w:proofErr w:type="gramStart"/>
      <w:r>
        <w:t>w</w:t>
      </w:r>
      <w:r>
        <w:t>elke</w:t>
      </w:r>
      <w:proofErr w:type="gramEnd"/>
      <w:r>
        <w:t xml:space="preserve"> gegevens </w:t>
      </w:r>
      <w:r>
        <w:t>Ad Appel Taaltrainingen bewaart</w:t>
      </w:r>
      <w:r>
        <w:t xml:space="preserve">, </w:t>
      </w:r>
    </w:p>
    <w:p w14:paraId="11A4FFCA" w14:textId="4F9B58AE" w:rsidR="00D071C4" w:rsidRDefault="00D071C4" w:rsidP="00D071C4">
      <w:pPr>
        <w:pStyle w:val="Lijstalinea"/>
        <w:numPr>
          <w:ilvl w:val="0"/>
          <w:numId w:val="2"/>
        </w:numPr>
      </w:pPr>
      <w:proofErr w:type="gramStart"/>
      <w:r>
        <w:t>waarvoor</w:t>
      </w:r>
      <w:proofErr w:type="gramEnd"/>
      <w:r>
        <w:t xml:space="preserve"> Ad Appel Taaltrainingen u</w:t>
      </w:r>
      <w:r>
        <w:t>w</w:t>
      </w:r>
      <w:r>
        <w:t xml:space="preserve"> gegevens gebruik</w:t>
      </w:r>
      <w:r>
        <w:t>en</w:t>
      </w:r>
      <w:r>
        <w:t xml:space="preserve">, </w:t>
      </w:r>
    </w:p>
    <w:p w14:paraId="491A121E" w14:textId="4A208DC9" w:rsidR="00D071C4" w:rsidRDefault="00D071C4" w:rsidP="00D071C4">
      <w:pPr>
        <w:pStyle w:val="Lijstalinea"/>
        <w:numPr>
          <w:ilvl w:val="0"/>
          <w:numId w:val="2"/>
        </w:numPr>
      </w:pPr>
      <w:proofErr w:type="gramStart"/>
      <w:r>
        <w:t>wat</w:t>
      </w:r>
      <w:proofErr w:type="gramEnd"/>
      <w:r>
        <w:t xml:space="preserve"> uw rechten zijn met betrekking tot de verzamelde gegevens.</w:t>
      </w:r>
    </w:p>
    <w:p w14:paraId="77468E1D" w14:textId="21DA2715" w:rsidR="00D071C4" w:rsidRPr="00A82F41" w:rsidRDefault="00D071C4" w:rsidP="00D071C4">
      <w:pPr>
        <w:pStyle w:val="Lijstalinea"/>
        <w:numPr>
          <w:ilvl w:val="0"/>
          <w:numId w:val="2"/>
        </w:numPr>
      </w:pPr>
      <w:proofErr w:type="gramStart"/>
      <w:r w:rsidRPr="00A82F41">
        <w:t>hoe</w:t>
      </w:r>
      <w:proofErr w:type="gramEnd"/>
      <w:r w:rsidRPr="00A82F41">
        <w:t xml:space="preserve"> </w:t>
      </w:r>
      <w:r>
        <w:t>Ad Appel Taaltrainingen</w:t>
      </w:r>
      <w:r w:rsidRPr="00A82F41">
        <w:t xml:space="preserve"> omgaat met persoonsgegevens en cookies.</w:t>
      </w:r>
    </w:p>
    <w:p w14:paraId="15A91CC4" w14:textId="77777777" w:rsidR="00D071C4" w:rsidRPr="00BA32A2" w:rsidRDefault="00D071C4" w:rsidP="00BA32A2"/>
    <w:p w14:paraId="491C61DD" w14:textId="77777777" w:rsidR="00BA32A2" w:rsidRPr="00BA32A2" w:rsidRDefault="00BA32A2" w:rsidP="00BA32A2">
      <w:r w:rsidRPr="00BA32A2">
        <w:rPr>
          <w:b/>
          <w:bCs/>
        </w:rPr>
        <w:t xml:space="preserve">Persoonsgegevens die wij verwerken </w:t>
      </w:r>
    </w:p>
    <w:p w14:paraId="60E33606" w14:textId="70DBA4BA" w:rsidR="00BA32A2" w:rsidRPr="00BA32A2" w:rsidRDefault="00BA32A2" w:rsidP="00BA32A2">
      <w:r w:rsidRPr="00BA32A2">
        <w:t>Ad Appel Taaltrainingen verwerkt uw persoonsgegevens doordat u gebruik maakt van onze diensten</w:t>
      </w:r>
      <w:r w:rsidR="00F30D19">
        <w:t>, boeken bij ons koopt, videolessen bij ons huurt</w:t>
      </w:r>
      <w:r w:rsidRPr="00BA32A2">
        <w:t xml:space="preserve"> en/of omdat u deze zelf aan ons verstrekt. </w:t>
      </w:r>
    </w:p>
    <w:p w14:paraId="272A2CC5" w14:textId="77777777" w:rsidR="00F30D19" w:rsidRDefault="00BA32A2" w:rsidP="00BA32A2">
      <w:r w:rsidRPr="00BA32A2">
        <w:t xml:space="preserve">Hieronder vindt u een overzicht van de persoonsgegevens die wij van u verwerken: </w:t>
      </w:r>
    </w:p>
    <w:p w14:paraId="0674C567" w14:textId="40F827DE" w:rsidR="00C96E9A" w:rsidRDefault="00C96E9A" w:rsidP="00BA32A2"/>
    <w:p w14:paraId="079C5CC0" w14:textId="62BB9390" w:rsidR="00BA32A2" w:rsidRDefault="00C96E9A" w:rsidP="00BA32A2">
      <w:r>
        <w:t xml:space="preserve">- </w:t>
      </w:r>
      <w:r w:rsidR="00BA32A2" w:rsidRPr="00BA32A2">
        <w:t>Voor- en achternaam</w:t>
      </w:r>
      <w:r w:rsidR="00BA32A2" w:rsidRPr="00BA32A2">
        <w:br/>
        <w:t>- Geboortedatum</w:t>
      </w:r>
      <w:r w:rsidR="00BA32A2" w:rsidRPr="00BA32A2">
        <w:br/>
        <w:t xml:space="preserve">- Adresgegevens </w:t>
      </w:r>
    </w:p>
    <w:p w14:paraId="7AB7394B" w14:textId="6C864D57" w:rsidR="00C96E9A" w:rsidRPr="00BA32A2" w:rsidRDefault="00C96E9A" w:rsidP="00BA32A2">
      <w:r>
        <w:t>- Bankgegevens</w:t>
      </w:r>
    </w:p>
    <w:p w14:paraId="0D80F493" w14:textId="77777777" w:rsidR="00C96E9A" w:rsidRDefault="00BA32A2" w:rsidP="00BA32A2">
      <w:r w:rsidRPr="00BA32A2">
        <w:t xml:space="preserve">- Telefoonnummer </w:t>
      </w:r>
    </w:p>
    <w:p w14:paraId="2D1207A9" w14:textId="368E7449" w:rsidR="00BA32A2" w:rsidRPr="00BA32A2" w:rsidRDefault="00BA32A2" w:rsidP="00BA32A2">
      <w:r w:rsidRPr="00BA32A2">
        <w:t>- E-mailadres</w:t>
      </w:r>
      <w:r w:rsidRPr="00BA32A2">
        <w:br/>
      </w:r>
      <w:r w:rsidRPr="00BA32A2">
        <w:br/>
        <w:t xml:space="preserve">- verslagen van functioneringsgesprekken </w:t>
      </w:r>
    </w:p>
    <w:p w14:paraId="27BCA641" w14:textId="77777777" w:rsidR="00BA32A2" w:rsidRPr="00BA32A2" w:rsidRDefault="00BA32A2" w:rsidP="00BA32A2">
      <w:r w:rsidRPr="00BA32A2">
        <w:rPr>
          <w:b/>
          <w:bCs/>
        </w:rPr>
        <w:t xml:space="preserve">Met welk doel en op basis van welke grondslag wij persoonsgegevens verwerken </w:t>
      </w:r>
    </w:p>
    <w:p w14:paraId="0B42C683" w14:textId="77777777" w:rsidR="00BA32A2" w:rsidRPr="00BA32A2" w:rsidRDefault="00BA32A2" w:rsidP="00BA32A2">
      <w:r w:rsidRPr="00BA32A2">
        <w:t xml:space="preserve">Ad Appel Taaltrainingen verwerkt uw persoonsgegevens voor de volgende doelen: </w:t>
      </w:r>
    </w:p>
    <w:p w14:paraId="1BC63A3A" w14:textId="77777777" w:rsidR="00BA32A2" w:rsidRPr="00BA32A2" w:rsidRDefault="00BA32A2" w:rsidP="00BA32A2">
      <w:pPr>
        <w:numPr>
          <w:ilvl w:val="0"/>
          <w:numId w:val="1"/>
        </w:numPr>
      </w:pPr>
      <w:r w:rsidRPr="00BA32A2">
        <w:t xml:space="preserve">-  Het opstellen van een arbeidsovereenkomst of opdrachtovereenkomst </w:t>
      </w:r>
    </w:p>
    <w:p w14:paraId="1EB4841C" w14:textId="77777777" w:rsidR="00BA32A2" w:rsidRPr="00BA32A2" w:rsidRDefault="00BA32A2" w:rsidP="00BA32A2">
      <w:pPr>
        <w:numPr>
          <w:ilvl w:val="0"/>
          <w:numId w:val="1"/>
        </w:numPr>
      </w:pPr>
      <w:r w:rsidRPr="00BA32A2">
        <w:t xml:space="preserve">-  Het afhandelen van uw betaling </w:t>
      </w:r>
    </w:p>
    <w:p w14:paraId="0E3CF320" w14:textId="77777777" w:rsidR="00BA32A2" w:rsidRPr="00BA32A2" w:rsidRDefault="00BA32A2" w:rsidP="00BA32A2">
      <w:pPr>
        <w:numPr>
          <w:ilvl w:val="0"/>
          <w:numId w:val="1"/>
        </w:numPr>
      </w:pPr>
      <w:r w:rsidRPr="00BA32A2">
        <w:t xml:space="preserve">-  U te kunnen bellen of e-mailen </w:t>
      </w:r>
      <w:proofErr w:type="gramStart"/>
      <w:r w:rsidRPr="00BA32A2">
        <w:t>indien</w:t>
      </w:r>
      <w:proofErr w:type="gramEnd"/>
      <w:r w:rsidRPr="00BA32A2">
        <w:t xml:space="preserve"> dit nodig is </w:t>
      </w:r>
    </w:p>
    <w:p w14:paraId="5347DB01" w14:textId="77777777" w:rsidR="00BA32A2" w:rsidRPr="00BA32A2" w:rsidRDefault="00BA32A2" w:rsidP="00BA32A2">
      <w:pPr>
        <w:numPr>
          <w:ilvl w:val="0"/>
          <w:numId w:val="1"/>
        </w:numPr>
      </w:pPr>
      <w:r w:rsidRPr="00BA32A2">
        <w:t xml:space="preserve">-  Ad Appel Taaltrainingen verwerkt ook persoonsgegevens als wij hier wettelijk toe verplicht zijn, zoals </w:t>
      </w:r>
    </w:p>
    <w:p w14:paraId="06A9A10A" w14:textId="77777777" w:rsidR="00BA32A2" w:rsidRPr="00BA32A2" w:rsidRDefault="00BA32A2" w:rsidP="00BA32A2">
      <w:proofErr w:type="gramStart"/>
      <w:r w:rsidRPr="00BA32A2">
        <w:t>gegevens</w:t>
      </w:r>
      <w:proofErr w:type="gramEnd"/>
      <w:r w:rsidRPr="00BA32A2">
        <w:t xml:space="preserve"> die wij nodig hebben voor onze belastingaangifte. </w:t>
      </w:r>
    </w:p>
    <w:p w14:paraId="3493B0C9" w14:textId="77777777" w:rsidR="00BA32A2" w:rsidRPr="00BA32A2" w:rsidRDefault="00BA32A2" w:rsidP="00BA32A2">
      <w:r w:rsidRPr="00BA32A2">
        <w:rPr>
          <w:b/>
          <w:bCs/>
        </w:rPr>
        <w:t xml:space="preserve">Hoe lang we persoonsgegevens bewaren </w:t>
      </w:r>
    </w:p>
    <w:p w14:paraId="20F1D2AF" w14:textId="77777777" w:rsidR="00BA32A2" w:rsidRPr="00BA32A2" w:rsidRDefault="00BA32A2" w:rsidP="00BA32A2">
      <w:r w:rsidRPr="00BA32A2">
        <w:t xml:space="preserve">Ad Appel Taaltrainingen bewaart uw persoonsgegevens niet langer dan strikt nodig is om de doelen te realiseren waarvoor uw gegevens worden verzameld. Wij hanteren de volgende bewaartermijnen voor de persoonsgegevens: </w:t>
      </w:r>
      <w:proofErr w:type="spellStart"/>
      <w:r w:rsidRPr="00BA32A2">
        <w:t>één</w:t>
      </w:r>
      <w:proofErr w:type="spellEnd"/>
      <w:r w:rsidRPr="00BA32A2">
        <w:t xml:space="preserve"> jaar na afloop van het contract of een half </w:t>
      </w:r>
      <w:r w:rsidRPr="00BA32A2">
        <w:lastRenderedPageBreak/>
        <w:t xml:space="preserve">jaar na start van een sollicitatieprocedure in het geval er geen contract wordt opgesteld, tenzij anders wordt overeengekomen. </w:t>
      </w:r>
    </w:p>
    <w:p w14:paraId="782C37DF" w14:textId="77777777" w:rsidR="00BA32A2" w:rsidRPr="00BA32A2" w:rsidRDefault="00BA32A2" w:rsidP="00BA32A2">
      <w:r w:rsidRPr="00BA32A2">
        <w:rPr>
          <w:b/>
          <w:bCs/>
        </w:rPr>
        <w:t xml:space="preserve">Delen van persoonsgegevens met derden </w:t>
      </w:r>
    </w:p>
    <w:p w14:paraId="53685DF9" w14:textId="77777777" w:rsidR="00BA32A2" w:rsidRPr="00BA32A2" w:rsidRDefault="00BA32A2" w:rsidP="00BA32A2">
      <w:r w:rsidRPr="00BA32A2">
        <w:t xml:space="preserve">Ad Appel Taaltrainingen verkoopt uw gegevens niet aan derden en verstrekt deze uitsluitend </w:t>
      </w:r>
      <w:proofErr w:type="gramStart"/>
      <w:r w:rsidRPr="00BA32A2">
        <w:t>indien</w:t>
      </w:r>
      <w:proofErr w:type="gramEnd"/>
      <w:r w:rsidRPr="00BA32A2">
        <w:t xml:space="preserve"> dit nodig is voor de uitvoering van onze overeenkomst met u of om te voldoen aan een wettelijke verplichting. </w:t>
      </w:r>
    </w:p>
    <w:p w14:paraId="65E9EBF3" w14:textId="77777777" w:rsidR="00BA32A2" w:rsidRPr="00BA32A2" w:rsidRDefault="00BA32A2" w:rsidP="00BA32A2">
      <w:r w:rsidRPr="00BA32A2">
        <w:rPr>
          <w:b/>
          <w:bCs/>
        </w:rPr>
        <w:t xml:space="preserve">Gegevens inzien, aanpassen of verwijderen </w:t>
      </w:r>
    </w:p>
    <w:p w14:paraId="5A0DC8F4" w14:textId="77777777" w:rsidR="00BA32A2" w:rsidRPr="00BA32A2" w:rsidRDefault="00BA32A2" w:rsidP="00BA32A2">
      <w:r w:rsidRPr="00BA32A2"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Ad Appel Taaltrainingen en heeft u het recht op gegevensoverdraagbaarheid. Dat betekent dat u bij ons een verzoek kunt indienen om de persoonsgegevens die wij van u beschikken in een computerbestand naar u of een ander, door u genoemde organisatie, te sturen. </w:t>
      </w:r>
    </w:p>
    <w:p w14:paraId="5DE32642" w14:textId="280171F4" w:rsidR="00BA32A2" w:rsidRPr="00BA32A2" w:rsidRDefault="00BA32A2" w:rsidP="00BA32A2">
      <w:r w:rsidRPr="00BA32A2">
        <w:fldChar w:fldCharType="begin"/>
      </w:r>
      <w:r w:rsidRPr="00BA32A2">
        <w:instrText xml:space="preserve"> INCLUDEPICTURE "/Users/adappel/Library/Group Containers/UBF8T346G9.ms/WebArchiveCopyPasteTempFiles/com.microsoft.Word/page1image27980176" \* MERGEFORMATINET </w:instrText>
      </w:r>
      <w:r w:rsidRPr="00BA32A2">
        <w:fldChar w:fldCharType="separate"/>
      </w:r>
      <w:r w:rsidRPr="00BA32A2">
        <w:drawing>
          <wp:inline distT="0" distB="0" distL="0" distR="0" wp14:anchorId="34155B0C" wp14:editId="46578E78">
            <wp:extent cx="1247775" cy="2743200"/>
            <wp:effectExtent l="0" t="0" r="0" b="0"/>
            <wp:docPr id="2" name="Afbeelding 2" descr="page1image2798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7980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A2">
        <w:fldChar w:fldCharType="end"/>
      </w:r>
    </w:p>
    <w:p w14:paraId="6E3FA836" w14:textId="77777777" w:rsidR="00BA32A2" w:rsidRPr="00BA32A2" w:rsidRDefault="00BA32A2" w:rsidP="00BA32A2">
      <w:r w:rsidRPr="00BA32A2">
        <w:t xml:space="preserve">U kunt een verzoek tot inzage, correctie, verwijdering, gegevensoverdraging van uw persoonsgegevens of verzoek tot intrekking van uw toestemming of bezwaar op de verwerking van uw persoonsgegevens sturen naar adappel@gmail.com. </w:t>
      </w:r>
    </w:p>
    <w:p w14:paraId="1B251196" w14:textId="77777777" w:rsidR="00BA32A2" w:rsidRPr="00BA32A2" w:rsidRDefault="00BA32A2" w:rsidP="00BA32A2">
      <w:r w:rsidRPr="00BA32A2">
        <w:t xml:space="preserve">Om er zeker van te zijn dat het verzoek tot inzage door u is gedaan, vragen wij u een kopie van uw identiteitsbewijs met het verzoek mee te sturen. Maak in deze kopie uw pasfoto, MRZ (machine </w:t>
      </w:r>
      <w:proofErr w:type="spellStart"/>
      <w:r w:rsidRPr="00BA32A2">
        <w:t>readable</w:t>
      </w:r>
      <w:proofErr w:type="spellEnd"/>
      <w:r w:rsidRPr="00BA32A2">
        <w:t xml:space="preserve"> zone, de strook met nummers onderaan het paspoort), paspoortnummer en Burgerservicenummer (BSN) zwart. Dit ter bescherming van uw privacy. We reageren zo snel mogelijk, maar binnen vier weken, op uw verzoek. </w:t>
      </w:r>
    </w:p>
    <w:p w14:paraId="7820659B" w14:textId="77777777" w:rsidR="00BA32A2" w:rsidRPr="00BA32A2" w:rsidRDefault="00BA32A2" w:rsidP="00BA32A2">
      <w:r w:rsidRPr="00BA32A2">
        <w:t xml:space="preserve">Ad Appel Taaltrainingen heeft de verwerking van de persoonsgegevens aangemeld bij de nationale toezichthouder, de Autoriteit Persoonsgegevens onder nummer 1613926. Ad Appel Taaltrainingen wil u erop wijzen dat u de mogelijkheid heeft om een klacht in te dienen. Dat kan via de volgende link: https://autoriteitpersoonsgegevens.nl/nl/contact-met-de-autoriteit-persoonsgegevens/tip-ons. </w:t>
      </w:r>
    </w:p>
    <w:p w14:paraId="0DE6DB68" w14:textId="77777777" w:rsidR="00BA32A2" w:rsidRPr="00BA32A2" w:rsidRDefault="00BA32A2" w:rsidP="00BA32A2">
      <w:r w:rsidRPr="00BA32A2">
        <w:rPr>
          <w:b/>
          <w:bCs/>
        </w:rPr>
        <w:t xml:space="preserve">Hoe wij persoonsgegevens beveiligen </w:t>
      </w:r>
    </w:p>
    <w:p w14:paraId="6C7BCE10" w14:textId="77777777" w:rsidR="00BA32A2" w:rsidRPr="00BA32A2" w:rsidRDefault="00BA32A2" w:rsidP="00BA32A2">
      <w:r w:rsidRPr="00BA32A2">
        <w:t xml:space="preserve">Ad Appel Taaltrainingen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via adappel@gmail.com. </w:t>
      </w:r>
    </w:p>
    <w:p w14:paraId="649D3F3C" w14:textId="77777777" w:rsidR="00BA32A2" w:rsidRPr="00BA32A2" w:rsidRDefault="00BA32A2" w:rsidP="00BA32A2">
      <w:r w:rsidRPr="00BA32A2">
        <w:t xml:space="preserve">Aerdenhout, 25 mei 2018 </w:t>
      </w:r>
    </w:p>
    <w:p w14:paraId="3042A384" w14:textId="77777777" w:rsidR="00724116" w:rsidRDefault="00C96E9A"/>
    <w:sectPr w:rsidR="00724116" w:rsidSect="00101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EB7"/>
    <w:multiLevelType w:val="hybridMultilevel"/>
    <w:tmpl w:val="6FEC3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3425"/>
    <w:multiLevelType w:val="multilevel"/>
    <w:tmpl w:val="70D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031852">
    <w:abstractNumId w:val="1"/>
  </w:num>
  <w:num w:numId="2" w16cid:durableId="132292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A2"/>
    <w:rsid w:val="00101631"/>
    <w:rsid w:val="00165E29"/>
    <w:rsid w:val="00BA32A2"/>
    <w:rsid w:val="00C96E9A"/>
    <w:rsid w:val="00D071C4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C0B66"/>
  <w14:defaultImageDpi w14:val="32767"/>
  <w15:chartTrackingRefBased/>
  <w15:docId w15:val="{D7D3F089-5A33-694D-90AF-C7EAC43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71C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0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724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Appel</dc:creator>
  <cp:keywords/>
  <dc:description/>
  <cp:lastModifiedBy>Ad Appel</cp:lastModifiedBy>
  <cp:revision>4</cp:revision>
  <dcterms:created xsi:type="dcterms:W3CDTF">2022-12-22T12:44:00Z</dcterms:created>
  <dcterms:modified xsi:type="dcterms:W3CDTF">2022-12-22T13:05:00Z</dcterms:modified>
</cp:coreProperties>
</file>