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16C66" w14:textId="77777777" w:rsidR="004A3E79" w:rsidRDefault="004A3E79">
      <w:pPr>
        <w:rPr>
          <w:b/>
          <w:bCs/>
          <w:sz w:val="22"/>
          <w:szCs w:val="22"/>
        </w:rPr>
      </w:pPr>
    </w:p>
    <w:p w14:paraId="7660BF32" w14:textId="5BBAA74F" w:rsidR="00527326" w:rsidRPr="00AF72A8" w:rsidRDefault="006A27CD">
      <w:pPr>
        <w:rPr>
          <w:b/>
          <w:bCs/>
          <w:sz w:val="22"/>
          <w:szCs w:val="22"/>
        </w:rPr>
      </w:pPr>
      <w:r w:rsidRPr="00AF72A8">
        <w:rPr>
          <w:b/>
          <w:bCs/>
          <w:sz w:val="22"/>
          <w:szCs w:val="22"/>
        </w:rPr>
        <w:t>Uitgebreide</w:t>
      </w:r>
      <w:r w:rsidR="00E22CDB" w:rsidRPr="00AF72A8">
        <w:rPr>
          <w:b/>
          <w:bCs/>
          <w:sz w:val="22"/>
          <w:szCs w:val="22"/>
        </w:rPr>
        <w:t xml:space="preserve"> verantwoording bij het Inburgering A1 – Studieboek NT2</w:t>
      </w:r>
    </w:p>
    <w:p w14:paraId="584B9228" w14:textId="6DD2F126" w:rsidR="006A27CD" w:rsidRPr="004A3E79" w:rsidRDefault="00AF72A8">
      <w:pPr>
        <w:rPr>
          <w:b/>
          <w:bCs/>
          <w:sz w:val="20"/>
          <w:szCs w:val="20"/>
        </w:rPr>
      </w:pPr>
      <w:r w:rsidRPr="004A3E79">
        <w:rPr>
          <w:b/>
          <w:bCs/>
          <w:sz w:val="20"/>
          <w:szCs w:val="20"/>
        </w:rPr>
        <w:t>+ TIPS</w:t>
      </w:r>
    </w:p>
    <w:p w14:paraId="7F567AA6" w14:textId="77777777" w:rsidR="00AF72A8" w:rsidRPr="00165356" w:rsidRDefault="00AF72A8">
      <w:pPr>
        <w:rPr>
          <w:sz w:val="20"/>
          <w:szCs w:val="20"/>
        </w:rPr>
      </w:pPr>
    </w:p>
    <w:p w14:paraId="6632FFE4" w14:textId="523991C6" w:rsidR="00E22CDB" w:rsidRPr="00AF72A8" w:rsidRDefault="00AF72A8" w:rsidP="00AF72A8">
      <w:pPr>
        <w:pStyle w:val="Lijstalinea"/>
        <w:numPr>
          <w:ilvl w:val="0"/>
          <w:numId w:val="3"/>
        </w:numPr>
        <w:rPr>
          <w:b/>
          <w:bCs/>
          <w:sz w:val="20"/>
          <w:szCs w:val="20"/>
        </w:rPr>
      </w:pPr>
      <w:r w:rsidRPr="00AF72A8">
        <w:rPr>
          <w:b/>
          <w:bCs/>
          <w:sz w:val="20"/>
          <w:szCs w:val="20"/>
        </w:rPr>
        <w:t>Inleiding</w:t>
      </w:r>
    </w:p>
    <w:p w14:paraId="059A28E2" w14:textId="061F1250" w:rsidR="00AF72A8" w:rsidRDefault="00AF72A8" w:rsidP="00AF72A8">
      <w:pPr>
        <w:pStyle w:val="Lijstalinea"/>
        <w:rPr>
          <w:sz w:val="20"/>
          <w:szCs w:val="20"/>
        </w:rPr>
      </w:pPr>
    </w:p>
    <w:p w14:paraId="710E40FB" w14:textId="646C5298" w:rsidR="00AF72A8" w:rsidRPr="004A3E79" w:rsidRDefault="00AF72A8" w:rsidP="004A3E79">
      <w:pPr>
        <w:ind w:left="360"/>
        <w:rPr>
          <w:sz w:val="20"/>
          <w:szCs w:val="20"/>
        </w:rPr>
      </w:pPr>
      <w:r w:rsidRPr="004A3E79">
        <w:rPr>
          <w:sz w:val="20"/>
          <w:szCs w:val="20"/>
        </w:rPr>
        <w:t xml:space="preserve">Hieronder leest u een </w:t>
      </w:r>
      <w:r w:rsidR="00F702A6" w:rsidRPr="004A3E79">
        <w:rPr>
          <w:sz w:val="20"/>
          <w:szCs w:val="20"/>
        </w:rPr>
        <w:t xml:space="preserve">uitgebreide </w:t>
      </w:r>
      <w:r w:rsidRPr="004A3E79">
        <w:rPr>
          <w:sz w:val="20"/>
          <w:szCs w:val="20"/>
        </w:rPr>
        <w:t xml:space="preserve">verantwoording voor onze publicatie “Inburgering A1 – Studieboek”. Wij </w:t>
      </w:r>
      <w:r w:rsidR="00F702A6" w:rsidRPr="004A3E79">
        <w:rPr>
          <w:sz w:val="20"/>
          <w:szCs w:val="20"/>
        </w:rPr>
        <w:t>schrijven hier</w:t>
      </w:r>
      <w:r w:rsidRPr="004A3E79">
        <w:rPr>
          <w:sz w:val="20"/>
          <w:szCs w:val="20"/>
        </w:rPr>
        <w:t xml:space="preserve"> waarom wij </w:t>
      </w:r>
      <w:r w:rsidR="00F702A6" w:rsidRPr="004A3E79">
        <w:rPr>
          <w:sz w:val="20"/>
          <w:szCs w:val="20"/>
        </w:rPr>
        <w:t xml:space="preserve">juist deze </w:t>
      </w:r>
      <w:r w:rsidRPr="004A3E79">
        <w:rPr>
          <w:sz w:val="20"/>
          <w:szCs w:val="20"/>
        </w:rPr>
        <w:t xml:space="preserve">oefeningen hebben gemaakt en gepubliceerd in </w:t>
      </w:r>
      <w:r w:rsidR="00F702A6" w:rsidRPr="004A3E79">
        <w:rPr>
          <w:sz w:val="20"/>
          <w:szCs w:val="20"/>
        </w:rPr>
        <w:t xml:space="preserve">ons </w:t>
      </w:r>
      <w:r w:rsidRPr="004A3E79">
        <w:rPr>
          <w:sz w:val="20"/>
          <w:szCs w:val="20"/>
        </w:rPr>
        <w:t xml:space="preserve">boek. Wij schenken aandacht aan specifieke dingen en </w:t>
      </w:r>
      <w:r w:rsidR="00F702A6" w:rsidRPr="004A3E79">
        <w:rPr>
          <w:sz w:val="20"/>
          <w:szCs w:val="20"/>
        </w:rPr>
        <w:t xml:space="preserve">wij </w:t>
      </w:r>
      <w:r w:rsidRPr="004A3E79">
        <w:rPr>
          <w:sz w:val="20"/>
          <w:szCs w:val="20"/>
        </w:rPr>
        <w:t xml:space="preserve">verplaatsen andere dingen naar de achtergrond. </w:t>
      </w:r>
    </w:p>
    <w:p w14:paraId="66C4ABEB" w14:textId="3E7F169C" w:rsidR="00AF72A8" w:rsidRPr="004A3E79" w:rsidRDefault="00AF72A8" w:rsidP="004A3E79">
      <w:pPr>
        <w:ind w:left="360"/>
        <w:rPr>
          <w:sz w:val="20"/>
          <w:szCs w:val="20"/>
        </w:rPr>
      </w:pPr>
      <w:r w:rsidRPr="004A3E79">
        <w:rPr>
          <w:sz w:val="20"/>
          <w:szCs w:val="20"/>
        </w:rPr>
        <w:t xml:space="preserve">Het boek is dik geworden. Er staan heel veel oefeningen in het boek. Er zijn daarnaast oefeningen op internet die bij het boek horen. </w:t>
      </w:r>
    </w:p>
    <w:p w14:paraId="2C9331D8" w14:textId="3040D1D5" w:rsidR="00AF72A8" w:rsidRPr="004A3E79" w:rsidRDefault="00AF72A8" w:rsidP="004A3E79">
      <w:pPr>
        <w:ind w:left="360"/>
        <w:rPr>
          <w:sz w:val="20"/>
          <w:szCs w:val="20"/>
        </w:rPr>
      </w:pPr>
      <w:r w:rsidRPr="004A3E79">
        <w:rPr>
          <w:sz w:val="20"/>
          <w:szCs w:val="20"/>
        </w:rPr>
        <w:t xml:space="preserve">Een kortere verantwoording staat in het boek zelf afgedrukt. </w:t>
      </w:r>
    </w:p>
    <w:p w14:paraId="41BEAED9" w14:textId="195FD990" w:rsidR="00AF72A8" w:rsidRPr="004A3E79" w:rsidRDefault="00AF72A8" w:rsidP="004A3E79">
      <w:pPr>
        <w:ind w:left="360"/>
        <w:rPr>
          <w:sz w:val="20"/>
          <w:szCs w:val="20"/>
        </w:rPr>
      </w:pPr>
      <w:r w:rsidRPr="004A3E79">
        <w:rPr>
          <w:sz w:val="20"/>
          <w:szCs w:val="20"/>
        </w:rPr>
        <w:t xml:space="preserve">Het boek is </w:t>
      </w:r>
      <w:r w:rsidR="00F702A6" w:rsidRPr="004A3E79">
        <w:rPr>
          <w:sz w:val="20"/>
          <w:szCs w:val="20"/>
        </w:rPr>
        <w:t>toegankelijk voor begeleiders en studenten zonder deze uitgebreide verantwoording te lezen. Deze verantwoording is geschreven voor wie nieuwsgierig is naar onze keuzes voor leesteksten, luisterteksten, voor de manier waarop wij ons materiaal presenteren.</w:t>
      </w:r>
    </w:p>
    <w:p w14:paraId="0D2A2017" w14:textId="67B597BB" w:rsidR="004369D1" w:rsidRPr="004A3E79" w:rsidRDefault="004369D1" w:rsidP="004A3E79">
      <w:pPr>
        <w:ind w:left="360"/>
        <w:rPr>
          <w:sz w:val="20"/>
          <w:szCs w:val="20"/>
        </w:rPr>
      </w:pPr>
      <w:r w:rsidRPr="004A3E79">
        <w:rPr>
          <w:sz w:val="20"/>
          <w:szCs w:val="20"/>
        </w:rPr>
        <w:t xml:space="preserve">Onze (deze) verantwoording kan worden herzien of uitgebreid als wij feedback krijgen van gebruikers van ons materiaal. </w:t>
      </w:r>
    </w:p>
    <w:p w14:paraId="75F4DE8F" w14:textId="77777777" w:rsidR="00F702A6" w:rsidRPr="00AF72A8" w:rsidRDefault="00F702A6" w:rsidP="00AF72A8">
      <w:pPr>
        <w:pStyle w:val="Lijstalinea"/>
        <w:rPr>
          <w:sz w:val="20"/>
          <w:szCs w:val="20"/>
        </w:rPr>
      </w:pPr>
    </w:p>
    <w:p w14:paraId="4D8FB53B" w14:textId="2306060A" w:rsidR="00E22CDB" w:rsidRPr="00165356" w:rsidRDefault="00E22CDB" w:rsidP="00BE2220">
      <w:pPr>
        <w:pStyle w:val="Lijstalinea"/>
        <w:numPr>
          <w:ilvl w:val="0"/>
          <w:numId w:val="3"/>
        </w:numPr>
        <w:rPr>
          <w:b/>
          <w:bCs/>
          <w:sz w:val="20"/>
          <w:szCs w:val="20"/>
        </w:rPr>
      </w:pPr>
      <w:r w:rsidRPr="00165356">
        <w:rPr>
          <w:b/>
          <w:bCs/>
          <w:sz w:val="20"/>
          <w:szCs w:val="20"/>
        </w:rPr>
        <w:t>Geschiedenis</w:t>
      </w:r>
      <w:r w:rsidR="002B5745" w:rsidRPr="00165356">
        <w:rPr>
          <w:b/>
          <w:bCs/>
          <w:sz w:val="20"/>
          <w:szCs w:val="20"/>
        </w:rPr>
        <w:t xml:space="preserve"> van deze uitgave</w:t>
      </w:r>
    </w:p>
    <w:p w14:paraId="1D286563" w14:textId="77777777" w:rsidR="00E22CDB" w:rsidRPr="00165356" w:rsidRDefault="00E22CDB">
      <w:pPr>
        <w:rPr>
          <w:sz w:val="20"/>
          <w:szCs w:val="20"/>
        </w:rPr>
      </w:pPr>
    </w:p>
    <w:p w14:paraId="3D536255" w14:textId="77777777" w:rsidR="00BE2220" w:rsidRPr="00165356" w:rsidRDefault="00BE2220" w:rsidP="002B5745">
      <w:pPr>
        <w:ind w:left="360"/>
        <w:rPr>
          <w:sz w:val="20"/>
          <w:szCs w:val="20"/>
        </w:rPr>
      </w:pPr>
      <w:r w:rsidRPr="00165356">
        <w:rPr>
          <w:sz w:val="20"/>
          <w:szCs w:val="20"/>
        </w:rPr>
        <w:t>Di</w:t>
      </w:r>
      <w:r w:rsidR="00E22CDB" w:rsidRPr="00165356">
        <w:rPr>
          <w:sz w:val="20"/>
          <w:szCs w:val="20"/>
        </w:rPr>
        <w:t xml:space="preserve">t boek is tot stand gekomen op basis van materiaal dat tussen 2009 en 2019 is gemaakt door Ad Appel en Kirsten </w:t>
      </w:r>
      <w:proofErr w:type="spellStart"/>
      <w:r w:rsidR="00E22CDB" w:rsidRPr="00165356">
        <w:rPr>
          <w:sz w:val="20"/>
          <w:szCs w:val="20"/>
        </w:rPr>
        <w:t>Verpaalen</w:t>
      </w:r>
      <w:proofErr w:type="spellEnd"/>
      <w:r w:rsidR="00E22CDB" w:rsidRPr="00165356">
        <w:rPr>
          <w:sz w:val="20"/>
          <w:szCs w:val="20"/>
        </w:rPr>
        <w:t xml:space="preserve">. </w:t>
      </w:r>
    </w:p>
    <w:p w14:paraId="66EAF099" w14:textId="4FF341BF" w:rsidR="00BE2220" w:rsidRPr="00165356" w:rsidRDefault="00E22CDB" w:rsidP="002B5745">
      <w:pPr>
        <w:ind w:left="360"/>
        <w:rPr>
          <w:sz w:val="20"/>
          <w:szCs w:val="20"/>
        </w:rPr>
      </w:pPr>
      <w:r w:rsidRPr="00165356">
        <w:rPr>
          <w:sz w:val="20"/>
          <w:szCs w:val="20"/>
        </w:rPr>
        <w:t>Tijdens deze jaren is dit materiaal ge</w:t>
      </w:r>
      <w:r w:rsidR="0071505A" w:rsidRPr="00165356">
        <w:rPr>
          <w:sz w:val="20"/>
          <w:szCs w:val="20"/>
        </w:rPr>
        <w:t>bruikt en getest</w:t>
      </w:r>
      <w:r w:rsidRPr="00165356">
        <w:rPr>
          <w:sz w:val="20"/>
          <w:szCs w:val="20"/>
        </w:rPr>
        <w:t xml:space="preserve"> door vele duizenden immigranten </w:t>
      </w:r>
      <w:r w:rsidR="00BE2220" w:rsidRPr="00165356">
        <w:rPr>
          <w:sz w:val="20"/>
          <w:szCs w:val="20"/>
        </w:rPr>
        <w:t xml:space="preserve">en inburgeraars </w:t>
      </w:r>
      <w:r w:rsidRPr="00165356">
        <w:rPr>
          <w:sz w:val="20"/>
          <w:szCs w:val="20"/>
        </w:rPr>
        <w:t xml:space="preserve">die begonnen met Nederlands leren. </w:t>
      </w:r>
    </w:p>
    <w:p w14:paraId="31C64F59" w14:textId="20A03351" w:rsidR="00E22CDB" w:rsidRPr="00165356" w:rsidRDefault="00E22CDB" w:rsidP="002B5745">
      <w:pPr>
        <w:ind w:left="360"/>
        <w:rPr>
          <w:sz w:val="20"/>
          <w:szCs w:val="20"/>
        </w:rPr>
      </w:pPr>
      <w:r w:rsidRPr="00165356">
        <w:rPr>
          <w:sz w:val="20"/>
          <w:szCs w:val="20"/>
        </w:rPr>
        <w:t xml:space="preserve">Omdat veel </w:t>
      </w:r>
      <w:r w:rsidR="004A3E79">
        <w:rPr>
          <w:sz w:val="20"/>
          <w:szCs w:val="20"/>
        </w:rPr>
        <w:t xml:space="preserve">van ons </w:t>
      </w:r>
      <w:r w:rsidRPr="00165356">
        <w:rPr>
          <w:sz w:val="20"/>
          <w:szCs w:val="20"/>
        </w:rPr>
        <w:t xml:space="preserve">materiaal in diverse publicaties verspreid was uitgegeven, leek het verstandig om </w:t>
      </w:r>
      <w:r w:rsidR="004A3E79">
        <w:rPr>
          <w:sz w:val="20"/>
          <w:szCs w:val="20"/>
        </w:rPr>
        <w:t xml:space="preserve">dit </w:t>
      </w:r>
      <w:r w:rsidRPr="00165356">
        <w:rPr>
          <w:sz w:val="20"/>
          <w:szCs w:val="20"/>
        </w:rPr>
        <w:t>materiaal te bundelen. Daar</w:t>
      </w:r>
      <w:r w:rsidR="004A3E79">
        <w:rPr>
          <w:sz w:val="20"/>
          <w:szCs w:val="20"/>
        </w:rPr>
        <w:t>door</w:t>
      </w:r>
      <w:r w:rsidRPr="00165356">
        <w:rPr>
          <w:sz w:val="20"/>
          <w:szCs w:val="20"/>
        </w:rPr>
        <w:t xml:space="preserve"> is dit boek een dik boek geworden.</w:t>
      </w:r>
    </w:p>
    <w:p w14:paraId="515B40D3" w14:textId="4F168103" w:rsidR="0071505A" w:rsidRPr="00165356" w:rsidRDefault="0071505A" w:rsidP="002B5745">
      <w:pPr>
        <w:ind w:left="360"/>
        <w:rPr>
          <w:sz w:val="20"/>
          <w:szCs w:val="20"/>
        </w:rPr>
      </w:pPr>
      <w:r w:rsidRPr="00165356">
        <w:rPr>
          <w:sz w:val="20"/>
          <w:szCs w:val="20"/>
        </w:rPr>
        <w:t xml:space="preserve">Uit 2008 stammen ‘18 oefentoetsen voor de Toets Gesproken Nederlands’, uitgave van </w:t>
      </w:r>
      <w:proofErr w:type="spellStart"/>
      <w:r w:rsidRPr="00165356">
        <w:rPr>
          <w:sz w:val="20"/>
          <w:szCs w:val="20"/>
        </w:rPr>
        <w:t>Intertaal</w:t>
      </w:r>
      <w:proofErr w:type="spellEnd"/>
      <w:r w:rsidRPr="00165356">
        <w:rPr>
          <w:sz w:val="20"/>
          <w:szCs w:val="20"/>
        </w:rPr>
        <w:t xml:space="preserve">. Deze publicatie was het startschot voor publicaties van Ad Appel, die daarna in eigen beheer boeken </w:t>
      </w:r>
      <w:r w:rsidR="004A3E79">
        <w:rPr>
          <w:sz w:val="20"/>
          <w:szCs w:val="20"/>
        </w:rPr>
        <w:t xml:space="preserve">en lesmateriaal </w:t>
      </w:r>
      <w:r w:rsidRPr="00165356">
        <w:rPr>
          <w:sz w:val="20"/>
          <w:szCs w:val="20"/>
        </w:rPr>
        <w:t>produceerde en verspreidde.</w:t>
      </w:r>
    </w:p>
    <w:p w14:paraId="12BFA0AC" w14:textId="77777777" w:rsidR="0071505A" w:rsidRPr="00165356" w:rsidRDefault="007B3102" w:rsidP="002B5745">
      <w:pPr>
        <w:ind w:left="360"/>
        <w:rPr>
          <w:sz w:val="20"/>
          <w:szCs w:val="20"/>
        </w:rPr>
      </w:pPr>
      <w:r w:rsidRPr="00165356">
        <w:rPr>
          <w:sz w:val="20"/>
          <w:szCs w:val="20"/>
        </w:rPr>
        <w:t>Een</w:t>
      </w:r>
      <w:r w:rsidR="0071505A" w:rsidRPr="00165356">
        <w:rPr>
          <w:sz w:val="20"/>
          <w:szCs w:val="20"/>
        </w:rPr>
        <w:t xml:space="preserve"> nieuwe publicatie</w:t>
      </w:r>
      <w:r w:rsidRPr="00165356">
        <w:rPr>
          <w:sz w:val="20"/>
          <w:szCs w:val="20"/>
        </w:rPr>
        <w:t xml:space="preserve"> </w:t>
      </w:r>
      <w:r w:rsidR="0071505A" w:rsidRPr="00165356">
        <w:rPr>
          <w:sz w:val="20"/>
          <w:szCs w:val="20"/>
        </w:rPr>
        <w:t>was er</w:t>
      </w:r>
      <w:r w:rsidRPr="00165356">
        <w:rPr>
          <w:sz w:val="20"/>
          <w:szCs w:val="20"/>
        </w:rPr>
        <w:t xml:space="preserve"> in 2010 </w:t>
      </w:r>
      <w:r w:rsidR="0071505A" w:rsidRPr="00165356">
        <w:rPr>
          <w:sz w:val="20"/>
          <w:szCs w:val="20"/>
        </w:rPr>
        <w:t>met de titel</w:t>
      </w:r>
      <w:r w:rsidRPr="00165356">
        <w:rPr>
          <w:sz w:val="20"/>
          <w:szCs w:val="20"/>
        </w:rPr>
        <w:t xml:space="preserve"> “Toets Gesproken Nederlands</w:t>
      </w:r>
      <w:r w:rsidR="0071505A" w:rsidRPr="00165356">
        <w:rPr>
          <w:sz w:val="20"/>
          <w:szCs w:val="20"/>
        </w:rPr>
        <w:t xml:space="preserve">”. </w:t>
      </w:r>
    </w:p>
    <w:p w14:paraId="599C9488" w14:textId="0C82E176" w:rsidR="0071505A" w:rsidRPr="00165356" w:rsidRDefault="0071505A" w:rsidP="002B5745">
      <w:pPr>
        <w:ind w:left="360"/>
        <w:rPr>
          <w:sz w:val="20"/>
          <w:szCs w:val="20"/>
        </w:rPr>
      </w:pPr>
      <w:r w:rsidRPr="00165356">
        <w:rPr>
          <w:sz w:val="20"/>
          <w:szCs w:val="20"/>
        </w:rPr>
        <w:t>L</w:t>
      </w:r>
      <w:r w:rsidR="007B3102" w:rsidRPr="00165356">
        <w:rPr>
          <w:sz w:val="20"/>
          <w:szCs w:val="20"/>
        </w:rPr>
        <w:t>ater (2014) kwam er een uitgave onder de naam “Basisexamen Inburgering</w:t>
      </w:r>
      <w:r w:rsidR="00BC1DAC">
        <w:rPr>
          <w:sz w:val="20"/>
          <w:szCs w:val="20"/>
        </w:rPr>
        <w:t>”</w:t>
      </w:r>
      <w:r w:rsidR="00202ED7" w:rsidRPr="00165356">
        <w:rPr>
          <w:sz w:val="20"/>
          <w:szCs w:val="20"/>
        </w:rPr>
        <w:t xml:space="preserve">. </w:t>
      </w:r>
    </w:p>
    <w:p w14:paraId="27C5D953" w14:textId="13DDA687" w:rsidR="007B3102" w:rsidRPr="00165356" w:rsidRDefault="0071505A" w:rsidP="002B5745">
      <w:pPr>
        <w:ind w:left="360"/>
        <w:rPr>
          <w:sz w:val="20"/>
          <w:szCs w:val="20"/>
        </w:rPr>
      </w:pPr>
      <w:r w:rsidRPr="00165356">
        <w:rPr>
          <w:sz w:val="20"/>
          <w:szCs w:val="20"/>
        </w:rPr>
        <w:t xml:space="preserve">Verder </w:t>
      </w:r>
      <w:r w:rsidR="00202ED7" w:rsidRPr="00165356">
        <w:rPr>
          <w:sz w:val="20"/>
          <w:szCs w:val="20"/>
        </w:rPr>
        <w:t xml:space="preserve">is tussen 2011 en 2019 veel materiaal door Ad Appel Taaltrainingen ontwikkeld dat niet is uitgegeven via een uitgeverij, maar wel </w:t>
      </w:r>
      <w:r w:rsidR="00964C69">
        <w:rPr>
          <w:sz w:val="20"/>
          <w:szCs w:val="20"/>
        </w:rPr>
        <w:t xml:space="preserve">is gepubliceerd </w:t>
      </w:r>
      <w:r w:rsidR="00202ED7" w:rsidRPr="00165356">
        <w:rPr>
          <w:sz w:val="20"/>
          <w:szCs w:val="20"/>
        </w:rPr>
        <w:t>op de websites van Ad Appel Taaltrainingen, op YouTube en in diverse Facebook-groepen.</w:t>
      </w:r>
      <w:r w:rsidR="007F1BF3">
        <w:rPr>
          <w:sz w:val="20"/>
          <w:szCs w:val="20"/>
        </w:rPr>
        <w:t xml:space="preserve"> Op veel scholen in Nederland wordt het lesmateriaal dagelijks gebruikt.</w:t>
      </w:r>
    </w:p>
    <w:p w14:paraId="1F507630" w14:textId="50A2B6D5" w:rsidR="00202ED7" w:rsidRPr="00165356" w:rsidRDefault="00202ED7" w:rsidP="002B5745">
      <w:pPr>
        <w:ind w:left="360"/>
        <w:rPr>
          <w:sz w:val="20"/>
          <w:szCs w:val="20"/>
        </w:rPr>
      </w:pPr>
      <w:r w:rsidRPr="00165356">
        <w:rPr>
          <w:sz w:val="20"/>
          <w:szCs w:val="20"/>
        </w:rPr>
        <w:t>In 2018 en 2019 is opnieuw materiaal ontwikkeld door Ad Appel Taaltrainingen</w:t>
      </w:r>
      <w:r w:rsidR="0071505A" w:rsidRPr="00165356">
        <w:rPr>
          <w:sz w:val="20"/>
          <w:szCs w:val="20"/>
        </w:rPr>
        <w:t xml:space="preserve">. </w:t>
      </w:r>
      <w:r w:rsidR="007F1BF3">
        <w:rPr>
          <w:sz w:val="20"/>
          <w:szCs w:val="20"/>
        </w:rPr>
        <w:t>D</w:t>
      </w:r>
      <w:r w:rsidR="0071505A" w:rsidRPr="00165356">
        <w:rPr>
          <w:sz w:val="20"/>
          <w:szCs w:val="20"/>
        </w:rPr>
        <w:t>i</w:t>
      </w:r>
      <w:r w:rsidRPr="00165356">
        <w:rPr>
          <w:sz w:val="20"/>
          <w:szCs w:val="20"/>
        </w:rPr>
        <w:t>t n</w:t>
      </w:r>
      <w:r w:rsidR="0071505A" w:rsidRPr="00165356">
        <w:rPr>
          <w:sz w:val="20"/>
          <w:szCs w:val="20"/>
        </w:rPr>
        <w:t xml:space="preserve">ieuwe </w:t>
      </w:r>
      <w:r w:rsidRPr="00165356">
        <w:rPr>
          <w:sz w:val="20"/>
          <w:szCs w:val="20"/>
        </w:rPr>
        <w:t xml:space="preserve">materiaal (luistervideo’s &amp; </w:t>
      </w:r>
      <w:proofErr w:type="spellStart"/>
      <w:r w:rsidRPr="00165356">
        <w:rPr>
          <w:sz w:val="20"/>
          <w:szCs w:val="20"/>
        </w:rPr>
        <w:t>grammatikaart</w:t>
      </w:r>
      <w:proofErr w:type="spellEnd"/>
      <w:r w:rsidRPr="00165356">
        <w:rPr>
          <w:sz w:val="20"/>
          <w:szCs w:val="20"/>
        </w:rPr>
        <w:t>) is in dit boek opgenomen.</w:t>
      </w:r>
    </w:p>
    <w:p w14:paraId="1FDECEA5" w14:textId="77777777" w:rsidR="00E22CDB" w:rsidRPr="00165356" w:rsidRDefault="00E22CDB">
      <w:pPr>
        <w:rPr>
          <w:sz w:val="20"/>
          <w:szCs w:val="20"/>
        </w:rPr>
      </w:pPr>
    </w:p>
    <w:p w14:paraId="41AA4417" w14:textId="011799EC" w:rsidR="00E22CDB" w:rsidRPr="00165356" w:rsidRDefault="002B5745" w:rsidP="00BE2220">
      <w:pPr>
        <w:pStyle w:val="Lijstalinea"/>
        <w:numPr>
          <w:ilvl w:val="0"/>
          <w:numId w:val="3"/>
        </w:numPr>
        <w:rPr>
          <w:b/>
          <w:bCs/>
          <w:sz w:val="20"/>
          <w:szCs w:val="20"/>
        </w:rPr>
      </w:pPr>
      <w:r w:rsidRPr="00165356">
        <w:rPr>
          <w:b/>
          <w:bCs/>
          <w:sz w:val="20"/>
          <w:szCs w:val="20"/>
        </w:rPr>
        <w:t>Leerm</w:t>
      </w:r>
      <w:r w:rsidR="00E22CDB" w:rsidRPr="00165356">
        <w:rPr>
          <w:b/>
          <w:bCs/>
          <w:sz w:val="20"/>
          <w:szCs w:val="20"/>
        </w:rPr>
        <w:t>iddelen</w:t>
      </w:r>
    </w:p>
    <w:p w14:paraId="3C031061" w14:textId="77777777" w:rsidR="00E22CDB" w:rsidRPr="00165356" w:rsidRDefault="00E22CDB">
      <w:pPr>
        <w:rPr>
          <w:sz w:val="20"/>
          <w:szCs w:val="20"/>
        </w:rPr>
      </w:pPr>
    </w:p>
    <w:p w14:paraId="4840F120" w14:textId="12E00AA1" w:rsidR="0071505A" w:rsidRPr="00165356" w:rsidRDefault="0071505A" w:rsidP="002B5745">
      <w:pPr>
        <w:ind w:left="360"/>
        <w:rPr>
          <w:sz w:val="20"/>
          <w:szCs w:val="20"/>
        </w:rPr>
      </w:pPr>
      <w:r w:rsidRPr="00165356">
        <w:rPr>
          <w:sz w:val="20"/>
          <w:szCs w:val="20"/>
        </w:rPr>
        <w:t>Dit</w:t>
      </w:r>
      <w:r w:rsidR="00E22CDB" w:rsidRPr="00165356">
        <w:rPr>
          <w:sz w:val="20"/>
          <w:szCs w:val="20"/>
        </w:rPr>
        <w:t xml:space="preserve"> boek </w:t>
      </w:r>
      <w:r w:rsidR="00BE2220" w:rsidRPr="00165356">
        <w:rPr>
          <w:sz w:val="20"/>
          <w:szCs w:val="20"/>
        </w:rPr>
        <w:t>staat niet op zich</w:t>
      </w:r>
      <w:r w:rsidR="00165356">
        <w:rPr>
          <w:sz w:val="20"/>
          <w:szCs w:val="20"/>
        </w:rPr>
        <w:t>zelf.</w:t>
      </w:r>
      <w:r w:rsidR="00BE2220" w:rsidRPr="00165356">
        <w:rPr>
          <w:sz w:val="20"/>
          <w:szCs w:val="20"/>
        </w:rPr>
        <w:t xml:space="preserve"> </w:t>
      </w:r>
    </w:p>
    <w:p w14:paraId="5C9833E6" w14:textId="15A64BD4" w:rsidR="00E22CDB" w:rsidRPr="00165356" w:rsidRDefault="00BE2220" w:rsidP="002B5745">
      <w:pPr>
        <w:ind w:left="360"/>
        <w:rPr>
          <w:sz w:val="20"/>
          <w:szCs w:val="20"/>
        </w:rPr>
      </w:pPr>
      <w:r w:rsidRPr="00165356">
        <w:rPr>
          <w:sz w:val="20"/>
          <w:szCs w:val="20"/>
        </w:rPr>
        <w:t xml:space="preserve">Het </w:t>
      </w:r>
      <w:r w:rsidR="00202ED7" w:rsidRPr="00165356">
        <w:rPr>
          <w:sz w:val="20"/>
          <w:szCs w:val="20"/>
        </w:rPr>
        <w:t xml:space="preserve">boek </w:t>
      </w:r>
      <w:r w:rsidR="00E22CDB" w:rsidRPr="00165356">
        <w:rPr>
          <w:sz w:val="20"/>
          <w:szCs w:val="20"/>
        </w:rPr>
        <w:t>heeft</w:t>
      </w:r>
      <w:r w:rsidR="00165356" w:rsidRPr="00165356">
        <w:rPr>
          <w:sz w:val="20"/>
          <w:szCs w:val="20"/>
        </w:rPr>
        <w:t xml:space="preserve"> </w:t>
      </w:r>
      <w:r w:rsidR="00E22CDB" w:rsidRPr="00165356">
        <w:rPr>
          <w:sz w:val="20"/>
          <w:szCs w:val="20"/>
        </w:rPr>
        <w:t xml:space="preserve">diverse andere </w:t>
      </w:r>
      <w:r w:rsidR="002B5745" w:rsidRPr="00165356">
        <w:rPr>
          <w:sz w:val="20"/>
          <w:szCs w:val="20"/>
        </w:rPr>
        <w:t>leer</w:t>
      </w:r>
      <w:r w:rsidR="00E22CDB" w:rsidRPr="00165356">
        <w:rPr>
          <w:sz w:val="20"/>
          <w:szCs w:val="20"/>
        </w:rPr>
        <w:t xml:space="preserve">middelen </w:t>
      </w:r>
      <w:r w:rsidR="0071505A" w:rsidRPr="00165356">
        <w:rPr>
          <w:sz w:val="20"/>
          <w:szCs w:val="20"/>
        </w:rPr>
        <w:t>als</w:t>
      </w:r>
      <w:r w:rsidR="00E22CDB" w:rsidRPr="00165356">
        <w:rPr>
          <w:sz w:val="20"/>
          <w:szCs w:val="20"/>
        </w:rPr>
        <w:t xml:space="preserve"> ondersteuning</w:t>
      </w:r>
      <w:r w:rsidRPr="00165356">
        <w:rPr>
          <w:sz w:val="20"/>
          <w:szCs w:val="20"/>
        </w:rPr>
        <w:t>.</w:t>
      </w:r>
    </w:p>
    <w:p w14:paraId="560BF684" w14:textId="204AC780" w:rsidR="00E22CDB" w:rsidRPr="00165356" w:rsidRDefault="00E22CDB" w:rsidP="002B5745">
      <w:pPr>
        <w:ind w:left="360"/>
        <w:rPr>
          <w:sz w:val="20"/>
          <w:szCs w:val="20"/>
        </w:rPr>
      </w:pPr>
      <w:r w:rsidRPr="00165356">
        <w:rPr>
          <w:sz w:val="20"/>
          <w:szCs w:val="20"/>
        </w:rPr>
        <w:t>E</w:t>
      </w:r>
      <w:r w:rsidR="00BE2220" w:rsidRPr="00165356">
        <w:rPr>
          <w:sz w:val="20"/>
          <w:szCs w:val="20"/>
        </w:rPr>
        <w:t>r is e</w:t>
      </w:r>
      <w:r w:rsidRPr="00165356">
        <w:rPr>
          <w:sz w:val="20"/>
          <w:szCs w:val="20"/>
        </w:rPr>
        <w:t xml:space="preserve">en website </w:t>
      </w:r>
      <w:hyperlink r:id="rId5" w:history="1">
        <w:r w:rsidRPr="00165356">
          <w:rPr>
            <w:rStyle w:val="Hyperlink"/>
            <w:sz w:val="20"/>
            <w:szCs w:val="20"/>
          </w:rPr>
          <w:t>www.inburgeringa1.nl</w:t>
        </w:r>
      </w:hyperlink>
      <w:r w:rsidR="00BE2220" w:rsidRPr="00165356">
        <w:rPr>
          <w:sz w:val="20"/>
          <w:szCs w:val="20"/>
        </w:rPr>
        <w:t xml:space="preserve">. Hier vindt u </w:t>
      </w:r>
      <w:r w:rsidRPr="00165356">
        <w:rPr>
          <w:sz w:val="20"/>
          <w:szCs w:val="20"/>
        </w:rPr>
        <w:t>verwe</w:t>
      </w:r>
      <w:r w:rsidR="006A27CD" w:rsidRPr="00165356">
        <w:rPr>
          <w:sz w:val="20"/>
          <w:szCs w:val="20"/>
        </w:rPr>
        <w:t>r</w:t>
      </w:r>
      <w:r w:rsidRPr="00165356">
        <w:rPr>
          <w:sz w:val="20"/>
          <w:szCs w:val="20"/>
        </w:rPr>
        <w:t>kingsoefeningen</w:t>
      </w:r>
      <w:r w:rsidR="00BE2220" w:rsidRPr="00165356">
        <w:rPr>
          <w:sz w:val="20"/>
          <w:szCs w:val="20"/>
        </w:rPr>
        <w:t xml:space="preserve">, audiomateriaal, een </w:t>
      </w:r>
      <w:r w:rsidR="007F1BF3">
        <w:rPr>
          <w:sz w:val="20"/>
          <w:szCs w:val="20"/>
        </w:rPr>
        <w:t xml:space="preserve">schematisch </w:t>
      </w:r>
      <w:r w:rsidR="00202ED7" w:rsidRPr="00165356">
        <w:rPr>
          <w:sz w:val="20"/>
          <w:szCs w:val="20"/>
        </w:rPr>
        <w:t>studie</w:t>
      </w:r>
      <w:r w:rsidR="00BE2220" w:rsidRPr="00165356">
        <w:rPr>
          <w:sz w:val="20"/>
          <w:szCs w:val="20"/>
        </w:rPr>
        <w:t>programma en</w:t>
      </w:r>
      <w:r w:rsidR="006A27CD" w:rsidRPr="00165356">
        <w:rPr>
          <w:sz w:val="20"/>
          <w:szCs w:val="20"/>
        </w:rPr>
        <w:t xml:space="preserve"> vertalingen</w:t>
      </w:r>
      <w:r w:rsidR="00BE2220" w:rsidRPr="00165356">
        <w:rPr>
          <w:sz w:val="20"/>
          <w:szCs w:val="20"/>
        </w:rPr>
        <w:t xml:space="preserve"> van het lesmateriaal in diverse talen.</w:t>
      </w:r>
    </w:p>
    <w:p w14:paraId="23FCF860" w14:textId="7F8580FB" w:rsidR="00E22CDB" w:rsidRPr="00165356" w:rsidRDefault="00BE2220" w:rsidP="002B5745">
      <w:pPr>
        <w:ind w:left="360"/>
        <w:rPr>
          <w:rStyle w:val="Hyperlink"/>
          <w:color w:val="000000" w:themeColor="text1"/>
          <w:sz w:val="20"/>
          <w:szCs w:val="20"/>
          <w:u w:val="none"/>
        </w:rPr>
      </w:pPr>
      <w:r w:rsidRPr="00165356">
        <w:rPr>
          <w:sz w:val="20"/>
          <w:szCs w:val="20"/>
        </w:rPr>
        <w:t>A</w:t>
      </w:r>
      <w:r w:rsidR="00E22CDB" w:rsidRPr="00165356">
        <w:rPr>
          <w:sz w:val="20"/>
          <w:szCs w:val="20"/>
        </w:rPr>
        <w:t>udio-oefeningen</w:t>
      </w:r>
      <w:r w:rsidRPr="00165356">
        <w:rPr>
          <w:sz w:val="20"/>
          <w:szCs w:val="20"/>
        </w:rPr>
        <w:t xml:space="preserve"> zijn </w:t>
      </w:r>
      <w:r w:rsidR="00E22CDB" w:rsidRPr="00165356">
        <w:rPr>
          <w:sz w:val="20"/>
          <w:szCs w:val="20"/>
        </w:rPr>
        <w:t xml:space="preserve">toegankelijk via </w:t>
      </w:r>
      <w:hyperlink r:id="rId6" w:history="1">
        <w:r w:rsidR="00E22CDB" w:rsidRPr="00165356">
          <w:rPr>
            <w:rStyle w:val="Hyperlink"/>
            <w:sz w:val="20"/>
            <w:szCs w:val="20"/>
          </w:rPr>
          <w:t>www.inburgeringa1.nl/oefeningen</w:t>
        </w:r>
      </w:hyperlink>
      <w:r w:rsidRPr="00165356">
        <w:rPr>
          <w:rStyle w:val="Hyperlink"/>
          <w:sz w:val="20"/>
          <w:szCs w:val="20"/>
          <w:u w:val="none"/>
        </w:rPr>
        <w:t>.</w:t>
      </w:r>
    </w:p>
    <w:p w14:paraId="21D64F88" w14:textId="7215F1E1" w:rsidR="00BE2220" w:rsidRPr="00165356" w:rsidRDefault="00BE2220" w:rsidP="002B5745">
      <w:pPr>
        <w:ind w:left="360"/>
        <w:rPr>
          <w:color w:val="000000" w:themeColor="text1"/>
          <w:sz w:val="20"/>
          <w:szCs w:val="20"/>
        </w:rPr>
      </w:pPr>
      <w:r w:rsidRPr="00165356">
        <w:rPr>
          <w:rStyle w:val="Hyperlink"/>
          <w:color w:val="000000" w:themeColor="text1"/>
          <w:sz w:val="20"/>
          <w:szCs w:val="20"/>
          <w:u w:val="none"/>
        </w:rPr>
        <w:t xml:space="preserve">Actuele </w:t>
      </w:r>
      <w:r w:rsidR="00202ED7" w:rsidRPr="00165356">
        <w:rPr>
          <w:rStyle w:val="Hyperlink"/>
          <w:color w:val="000000" w:themeColor="text1"/>
          <w:sz w:val="20"/>
          <w:szCs w:val="20"/>
          <w:u w:val="none"/>
        </w:rPr>
        <w:t xml:space="preserve">(extra) </w:t>
      </w:r>
      <w:r w:rsidRPr="00165356">
        <w:rPr>
          <w:rStyle w:val="Hyperlink"/>
          <w:color w:val="000000" w:themeColor="text1"/>
          <w:sz w:val="20"/>
          <w:szCs w:val="20"/>
          <w:u w:val="none"/>
        </w:rPr>
        <w:t>ondersteuning van het materiaal</w:t>
      </w:r>
      <w:r w:rsidR="00202ED7" w:rsidRPr="00165356">
        <w:rPr>
          <w:rStyle w:val="Hyperlink"/>
          <w:color w:val="000000" w:themeColor="text1"/>
          <w:sz w:val="20"/>
          <w:szCs w:val="20"/>
          <w:u w:val="none"/>
        </w:rPr>
        <w:t xml:space="preserve"> (bijvoorbeeld in de vorm van oefenexamens)</w:t>
      </w:r>
      <w:r w:rsidRPr="00165356">
        <w:rPr>
          <w:rStyle w:val="Hyperlink"/>
          <w:color w:val="000000" w:themeColor="text1"/>
          <w:sz w:val="20"/>
          <w:szCs w:val="20"/>
          <w:u w:val="none"/>
        </w:rPr>
        <w:t xml:space="preserve"> is toegankelijk via Facebook (Ad Appel). En via </w:t>
      </w:r>
      <w:hyperlink r:id="rId7" w:history="1">
        <w:r w:rsidR="00202ED7" w:rsidRPr="00165356">
          <w:rPr>
            <w:rStyle w:val="Hyperlink"/>
            <w:sz w:val="20"/>
            <w:szCs w:val="20"/>
          </w:rPr>
          <w:t>www.inburgering.nl</w:t>
        </w:r>
      </w:hyperlink>
      <w:r w:rsidR="00964C69">
        <w:rPr>
          <w:rStyle w:val="Hyperlink"/>
          <w:color w:val="000000" w:themeColor="text1"/>
          <w:sz w:val="20"/>
          <w:szCs w:val="20"/>
          <w:u w:val="none"/>
        </w:rPr>
        <w:t>.</w:t>
      </w:r>
    </w:p>
    <w:p w14:paraId="3AD14D39" w14:textId="21286D3A" w:rsidR="00E22CDB" w:rsidRPr="00165356" w:rsidRDefault="00E22CDB" w:rsidP="002B5745">
      <w:pPr>
        <w:ind w:left="360"/>
        <w:rPr>
          <w:sz w:val="20"/>
          <w:szCs w:val="20"/>
        </w:rPr>
      </w:pPr>
      <w:r w:rsidRPr="00165356">
        <w:rPr>
          <w:sz w:val="20"/>
          <w:szCs w:val="20"/>
        </w:rPr>
        <w:t xml:space="preserve">In 2019 verschijnen apps voor telefoons </w:t>
      </w:r>
      <w:r w:rsidR="00BE2220" w:rsidRPr="00165356">
        <w:rPr>
          <w:sz w:val="20"/>
          <w:szCs w:val="20"/>
        </w:rPr>
        <w:t>&amp;</w:t>
      </w:r>
      <w:r w:rsidRPr="00165356">
        <w:rPr>
          <w:sz w:val="20"/>
          <w:szCs w:val="20"/>
        </w:rPr>
        <w:t xml:space="preserve"> tablets – </w:t>
      </w:r>
      <w:r w:rsidR="00BE2220" w:rsidRPr="00165356">
        <w:rPr>
          <w:sz w:val="20"/>
          <w:szCs w:val="20"/>
        </w:rPr>
        <w:t>met oefeningen</w:t>
      </w:r>
      <w:r w:rsidRPr="00165356">
        <w:rPr>
          <w:sz w:val="20"/>
          <w:szCs w:val="20"/>
        </w:rPr>
        <w:t xml:space="preserve"> – de content van de</w:t>
      </w:r>
      <w:r w:rsidR="00202ED7" w:rsidRPr="00165356">
        <w:rPr>
          <w:sz w:val="20"/>
          <w:szCs w:val="20"/>
        </w:rPr>
        <w:t xml:space="preserve"> </w:t>
      </w:r>
      <w:r w:rsidRPr="00165356">
        <w:rPr>
          <w:sz w:val="20"/>
          <w:szCs w:val="20"/>
        </w:rPr>
        <w:t>apps is gelijk aan die van de website.</w:t>
      </w:r>
    </w:p>
    <w:p w14:paraId="0B89A5D6" w14:textId="3AABA80F" w:rsidR="00C7139C" w:rsidRPr="00165356" w:rsidRDefault="00C7139C">
      <w:pPr>
        <w:rPr>
          <w:sz w:val="20"/>
          <w:szCs w:val="20"/>
        </w:rPr>
      </w:pPr>
    </w:p>
    <w:p w14:paraId="665B0C75" w14:textId="2DFA862A" w:rsidR="00C7139C" w:rsidRPr="00165356" w:rsidRDefault="002B5745" w:rsidP="00C7139C">
      <w:pPr>
        <w:pStyle w:val="Lijstalinea"/>
        <w:numPr>
          <w:ilvl w:val="0"/>
          <w:numId w:val="3"/>
        </w:numPr>
        <w:rPr>
          <w:b/>
          <w:bCs/>
          <w:sz w:val="20"/>
          <w:szCs w:val="20"/>
        </w:rPr>
      </w:pPr>
      <w:r w:rsidRPr="00165356">
        <w:rPr>
          <w:b/>
          <w:bCs/>
          <w:sz w:val="20"/>
          <w:szCs w:val="20"/>
        </w:rPr>
        <w:t>Algemene o</w:t>
      </w:r>
      <w:r w:rsidR="00C7139C" w:rsidRPr="00165356">
        <w:rPr>
          <w:b/>
          <w:bCs/>
          <w:sz w:val="20"/>
          <w:szCs w:val="20"/>
        </w:rPr>
        <w:t>pbouw van het boek</w:t>
      </w:r>
    </w:p>
    <w:p w14:paraId="0CCF13F4" w14:textId="29F4E3F3" w:rsidR="00C7139C" w:rsidRPr="00165356" w:rsidRDefault="00C7139C" w:rsidP="00C7139C">
      <w:pPr>
        <w:rPr>
          <w:sz w:val="20"/>
          <w:szCs w:val="20"/>
        </w:rPr>
      </w:pPr>
    </w:p>
    <w:p w14:paraId="64B626F4" w14:textId="38047285" w:rsidR="00C7139C" w:rsidRPr="00165356" w:rsidRDefault="00C7139C" w:rsidP="002B5745">
      <w:pPr>
        <w:ind w:left="360"/>
        <w:rPr>
          <w:sz w:val="20"/>
          <w:szCs w:val="20"/>
        </w:rPr>
      </w:pPr>
      <w:r w:rsidRPr="00165356">
        <w:rPr>
          <w:sz w:val="20"/>
          <w:szCs w:val="20"/>
        </w:rPr>
        <w:t xml:space="preserve">De lessen </w:t>
      </w:r>
      <w:r w:rsidR="0071505A" w:rsidRPr="00165356">
        <w:rPr>
          <w:sz w:val="20"/>
          <w:szCs w:val="20"/>
        </w:rPr>
        <w:t xml:space="preserve">in dit boek </w:t>
      </w:r>
      <w:r w:rsidRPr="00165356">
        <w:rPr>
          <w:sz w:val="20"/>
          <w:szCs w:val="20"/>
        </w:rPr>
        <w:t xml:space="preserve">gaan van makkelijk naar moeilijk. Daarnaast is er een thematische indeling. Het is van belang om systematisch het boek door te werken. </w:t>
      </w:r>
    </w:p>
    <w:p w14:paraId="220E7FD7" w14:textId="77777777" w:rsidR="00165356" w:rsidRDefault="00C7139C" w:rsidP="002B5745">
      <w:pPr>
        <w:ind w:left="360"/>
        <w:rPr>
          <w:sz w:val="20"/>
          <w:szCs w:val="20"/>
        </w:rPr>
      </w:pPr>
      <w:r w:rsidRPr="00165356">
        <w:rPr>
          <w:sz w:val="20"/>
          <w:szCs w:val="20"/>
        </w:rPr>
        <w:t xml:space="preserve">In de eerste lessen zijn er bijvoorbeeld leesoefeningen waarbij het technische lezen (hardop lezen) wordt geoefend. </w:t>
      </w:r>
    </w:p>
    <w:p w14:paraId="32D9A996" w14:textId="1DAA1C5B" w:rsidR="00C7139C" w:rsidRPr="00165356" w:rsidRDefault="00C7139C" w:rsidP="002B5745">
      <w:pPr>
        <w:ind w:left="360"/>
        <w:rPr>
          <w:sz w:val="20"/>
          <w:szCs w:val="20"/>
        </w:rPr>
      </w:pPr>
      <w:r w:rsidRPr="00165356">
        <w:rPr>
          <w:sz w:val="20"/>
          <w:szCs w:val="20"/>
        </w:rPr>
        <w:lastRenderedPageBreak/>
        <w:t xml:space="preserve">Later in het boek komen er moeilijker oefeningen voor lezen: tekstbegrip wordt gecontroleerd aan de hand van diverse manieren van vragen: er zijn vragen waarbij antwoorden moeten worden uitgeschreven en er zijn leesoefeningen waarbij </w:t>
      </w:r>
      <w:r w:rsidR="00A41B80" w:rsidRPr="00165356">
        <w:rPr>
          <w:sz w:val="20"/>
          <w:szCs w:val="20"/>
        </w:rPr>
        <w:t>meerkeuzevragen</w:t>
      </w:r>
      <w:r w:rsidRPr="00165356">
        <w:rPr>
          <w:sz w:val="20"/>
          <w:szCs w:val="20"/>
        </w:rPr>
        <w:t xml:space="preserve"> worden gesteld.</w:t>
      </w:r>
    </w:p>
    <w:p w14:paraId="1FD71F65" w14:textId="20EB6BD5" w:rsidR="00C7139C" w:rsidRPr="00165356" w:rsidRDefault="00C7139C" w:rsidP="002B5745">
      <w:pPr>
        <w:ind w:left="360"/>
        <w:rPr>
          <w:sz w:val="20"/>
          <w:szCs w:val="20"/>
        </w:rPr>
      </w:pPr>
      <w:r w:rsidRPr="00165356">
        <w:rPr>
          <w:sz w:val="20"/>
          <w:szCs w:val="20"/>
        </w:rPr>
        <w:t>Ook luisteroefeningen worden langzamerhand moeilijker.</w:t>
      </w:r>
      <w:r w:rsidR="00165356">
        <w:rPr>
          <w:sz w:val="20"/>
          <w:szCs w:val="20"/>
        </w:rPr>
        <w:t xml:space="preserve"> In de eerste lessen zijn er vragen waarop antwoord gegeven moet worden, later in het boek zijn er ook verhaaltjes waarnaar een student gaat luisteren</w:t>
      </w:r>
      <w:r w:rsidR="002032DC">
        <w:rPr>
          <w:sz w:val="20"/>
          <w:szCs w:val="20"/>
        </w:rPr>
        <w:t xml:space="preserve"> en waarbij op vragen antwoord moet worden gegeven.</w:t>
      </w:r>
    </w:p>
    <w:p w14:paraId="5FE7778A" w14:textId="4CA05E23" w:rsidR="00202ED7" w:rsidRPr="00165356" w:rsidRDefault="00202ED7" w:rsidP="002B5745">
      <w:pPr>
        <w:ind w:left="360"/>
        <w:rPr>
          <w:sz w:val="20"/>
          <w:szCs w:val="20"/>
        </w:rPr>
      </w:pPr>
      <w:r w:rsidRPr="00165356">
        <w:rPr>
          <w:sz w:val="20"/>
          <w:szCs w:val="20"/>
        </w:rPr>
        <w:t xml:space="preserve">De lessen worden omvangrijker en vereisen </w:t>
      </w:r>
      <w:r w:rsidR="002032DC">
        <w:rPr>
          <w:sz w:val="20"/>
          <w:szCs w:val="20"/>
        </w:rPr>
        <w:t xml:space="preserve">steeds </w:t>
      </w:r>
      <w:r w:rsidRPr="00165356">
        <w:rPr>
          <w:sz w:val="20"/>
          <w:szCs w:val="20"/>
        </w:rPr>
        <w:t xml:space="preserve">meer studietijd. </w:t>
      </w:r>
    </w:p>
    <w:p w14:paraId="50949B24" w14:textId="2553C9F7" w:rsidR="00202ED7" w:rsidRPr="00165356" w:rsidRDefault="00202ED7" w:rsidP="002B5745">
      <w:pPr>
        <w:ind w:left="360"/>
        <w:rPr>
          <w:sz w:val="20"/>
          <w:szCs w:val="20"/>
        </w:rPr>
      </w:pPr>
      <w:r w:rsidRPr="00165356">
        <w:rPr>
          <w:sz w:val="20"/>
          <w:szCs w:val="20"/>
        </w:rPr>
        <w:t>Aan het eind van het boek is taalniveau A1 bereikt.</w:t>
      </w:r>
    </w:p>
    <w:p w14:paraId="02F13B96" w14:textId="24B04F81" w:rsidR="00202ED7" w:rsidRPr="00165356" w:rsidRDefault="00A364FE" w:rsidP="002B5745">
      <w:pPr>
        <w:ind w:left="360"/>
        <w:rPr>
          <w:sz w:val="20"/>
          <w:szCs w:val="20"/>
        </w:rPr>
      </w:pPr>
      <w:hyperlink r:id="rId8" w:history="1">
        <w:r w:rsidR="00202ED7" w:rsidRPr="00165356">
          <w:rPr>
            <w:rStyle w:val="Hyperlink"/>
            <w:sz w:val="20"/>
            <w:szCs w:val="20"/>
          </w:rPr>
          <w:t>http://taalunieversum.org/inhoud/erk-nederlands/over-het-erk</w:t>
        </w:r>
      </w:hyperlink>
      <w:r w:rsidR="00202ED7" w:rsidRPr="00165356">
        <w:rPr>
          <w:sz w:val="20"/>
          <w:szCs w:val="20"/>
        </w:rPr>
        <w:t xml:space="preserve"> </w:t>
      </w:r>
    </w:p>
    <w:p w14:paraId="1AE6D737" w14:textId="77777777" w:rsidR="00202ED7" w:rsidRPr="00165356" w:rsidRDefault="00202ED7" w:rsidP="00C7139C">
      <w:pPr>
        <w:rPr>
          <w:sz w:val="20"/>
          <w:szCs w:val="20"/>
        </w:rPr>
      </w:pPr>
    </w:p>
    <w:p w14:paraId="59F73896" w14:textId="792B4109" w:rsidR="000E1168" w:rsidRPr="00165356" w:rsidRDefault="002B5745" w:rsidP="000E1168">
      <w:pPr>
        <w:pStyle w:val="Lijstalinea"/>
        <w:numPr>
          <w:ilvl w:val="0"/>
          <w:numId w:val="3"/>
        </w:numPr>
        <w:rPr>
          <w:b/>
          <w:bCs/>
          <w:sz w:val="20"/>
          <w:szCs w:val="20"/>
        </w:rPr>
      </w:pPr>
      <w:r w:rsidRPr="00165356">
        <w:rPr>
          <w:b/>
          <w:bCs/>
          <w:sz w:val="20"/>
          <w:szCs w:val="20"/>
        </w:rPr>
        <w:t>Gemiddelde s</w:t>
      </w:r>
      <w:r w:rsidR="000E1168" w:rsidRPr="00165356">
        <w:rPr>
          <w:b/>
          <w:bCs/>
          <w:sz w:val="20"/>
          <w:szCs w:val="20"/>
        </w:rPr>
        <w:t>tudietijd</w:t>
      </w:r>
    </w:p>
    <w:p w14:paraId="0D3D08CE" w14:textId="77777777" w:rsidR="000E1168" w:rsidRPr="00165356" w:rsidRDefault="000E1168" w:rsidP="000E1168">
      <w:pPr>
        <w:pStyle w:val="Lijstalinea"/>
        <w:rPr>
          <w:b/>
          <w:bCs/>
          <w:sz w:val="20"/>
          <w:szCs w:val="20"/>
        </w:rPr>
      </w:pPr>
    </w:p>
    <w:p w14:paraId="45B6B3D5" w14:textId="0156FB4C" w:rsidR="00D130BC" w:rsidRPr="00165356" w:rsidRDefault="000E1168" w:rsidP="002B5745">
      <w:pPr>
        <w:ind w:left="360"/>
        <w:rPr>
          <w:sz w:val="20"/>
          <w:szCs w:val="20"/>
        </w:rPr>
      </w:pPr>
      <w:r w:rsidRPr="00165356">
        <w:rPr>
          <w:sz w:val="20"/>
          <w:szCs w:val="20"/>
        </w:rPr>
        <w:t>De gemiddelde studietijd die een immigrant</w:t>
      </w:r>
      <w:r w:rsidR="00D130BC" w:rsidRPr="00165356">
        <w:rPr>
          <w:sz w:val="20"/>
          <w:szCs w:val="20"/>
        </w:rPr>
        <w:t>/inburgeraar</w:t>
      </w:r>
      <w:r w:rsidRPr="00165356">
        <w:rPr>
          <w:sz w:val="20"/>
          <w:szCs w:val="20"/>
        </w:rPr>
        <w:t xml:space="preserve"> nodig heeft bij het studeren met dit boek bedraagt ongeveer 280 uur. </w:t>
      </w:r>
      <w:r w:rsidR="00D130BC" w:rsidRPr="00165356">
        <w:rPr>
          <w:sz w:val="20"/>
          <w:szCs w:val="20"/>
        </w:rPr>
        <w:t xml:space="preserve">De student </w:t>
      </w:r>
      <w:r w:rsidRPr="00165356">
        <w:rPr>
          <w:sz w:val="20"/>
          <w:szCs w:val="20"/>
        </w:rPr>
        <w:t>kan in 2-3 maanden taalniveau A1 bereiken. De</w:t>
      </w:r>
      <w:r w:rsidR="00D130BC" w:rsidRPr="00165356">
        <w:rPr>
          <w:sz w:val="20"/>
          <w:szCs w:val="20"/>
        </w:rPr>
        <w:t xml:space="preserve"> </w:t>
      </w:r>
      <w:r w:rsidRPr="00165356">
        <w:rPr>
          <w:sz w:val="20"/>
          <w:szCs w:val="20"/>
        </w:rPr>
        <w:t xml:space="preserve">eerste lessen kosten misschien minder tijd, maar verderop in het boek zullen de lessen meer tijd kosten: er zijn meer oefeningen, er zijn meer nieuwe woorden, er zijn meer leesteksten, </w:t>
      </w:r>
      <w:r w:rsidR="00D130BC" w:rsidRPr="00165356">
        <w:rPr>
          <w:sz w:val="20"/>
          <w:szCs w:val="20"/>
        </w:rPr>
        <w:t xml:space="preserve">meer </w:t>
      </w:r>
      <w:r w:rsidRPr="00165356">
        <w:rPr>
          <w:sz w:val="20"/>
          <w:szCs w:val="20"/>
        </w:rPr>
        <w:t xml:space="preserve">filmpjes en </w:t>
      </w:r>
      <w:r w:rsidR="00D130BC" w:rsidRPr="00165356">
        <w:rPr>
          <w:sz w:val="20"/>
          <w:szCs w:val="20"/>
        </w:rPr>
        <w:t xml:space="preserve">meer </w:t>
      </w:r>
      <w:r w:rsidRPr="00165356">
        <w:rPr>
          <w:sz w:val="20"/>
          <w:szCs w:val="20"/>
        </w:rPr>
        <w:t xml:space="preserve">luisteroefeningen. </w:t>
      </w:r>
    </w:p>
    <w:p w14:paraId="00F34304" w14:textId="02240544" w:rsidR="00D130BC" w:rsidRPr="00165356" w:rsidRDefault="00D130BC" w:rsidP="002B5745">
      <w:pPr>
        <w:ind w:left="360"/>
        <w:rPr>
          <w:sz w:val="20"/>
          <w:szCs w:val="20"/>
        </w:rPr>
      </w:pPr>
      <w:r w:rsidRPr="00165356">
        <w:rPr>
          <w:sz w:val="20"/>
          <w:szCs w:val="20"/>
        </w:rPr>
        <w:t xml:space="preserve">Het aantal benodigde studie-uren per student </w:t>
      </w:r>
      <w:r w:rsidR="008844CA" w:rsidRPr="00165356">
        <w:rPr>
          <w:sz w:val="20"/>
          <w:szCs w:val="20"/>
        </w:rPr>
        <w:t xml:space="preserve">is </w:t>
      </w:r>
      <w:r w:rsidRPr="00165356">
        <w:rPr>
          <w:sz w:val="20"/>
          <w:szCs w:val="20"/>
        </w:rPr>
        <w:t>altijd verschillend: niet iedereen leert even snel.</w:t>
      </w:r>
    </w:p>
    <w:p w14:paraId="60E41241" w14:textId="3FCDC247" w:rsidR="000E1168" w:rsidRPr="00165356" w:rsidRDefault="000E1168" w:rsidP="002B5745">
      <w:pPr>
        <w:ind w:left="360"/>
        <w:rPr>
          <w:sz w:val="20"/>
          <w:szCs w:val="20"/>
        </w:rPr>
      </w:pPr>
      <w:r w:rsidRPr="00165356">
        <w:rPr>
          <w:sz w:val="20"/>
          <w:szCs w:val="20"/>
        </w:rPr>
        <w:t>Wie les/begeleiding krijgt van een (goede) docent, heeft minder tijd nodig om te studeren dan wie alles op eigen kracht doet. Iemand die het Europese schrift niet beheerst, zal eerst gealfabetiseerd moeten worden. Iemand die absoluut geen talenknobbel heeft, zal meer tijd kwijt zijn dan een gemiddelde student. Iemand die een goede opleiding heeft gehad zal sneller leren</w:t>
      </w:r>
      <w:r w:rsidR="008844CA" w:rsidRPr="00165356">
        <w:rPr>
          <w:sz w:val="20"/>
          <w:szCs w:val="20"/>
        </w:rPr>
        <w:t>.</w:t>
      </w:r>
      <w:r w:rsidRPr="00165356">
        <w:rPr>
          <w:sz w:val="20"/>
          <w:szCs w:val="20"/>
        </w:rPr>
        <w:t xml:space="preserve"> Iemand die gemotiveerd is, zal sneller leren. </w:t>
      </w:r>
      <w:r w:rsidR="007F1BF3">
        <w:rPr>
          <w:sz w:val="20"/>
          <w:szCs w:val="20"/>
        </w:rPr>
        <w:t>V</w:t>
      </w:r>
      <w:r w:rsidR="00D130BC" w:rsidRPr="00165356">
        <w:rPr>
          <w:sz w:val="20"/>
          <w:szCs w:val="20"/>
        </w:rPr>
        <w:t xml:space="preserve">eel </w:t>
      </w:r>
      <w:r w:rsidR="007F1BF3">
        <w:rPr>
          <w:sz w:val="20"/>
          <w:szCs w:val="20"/>
        </w:rPr>
        <w:t xml:space="preserve">andere </w:t>
      </w:r>
      <w:r w:rsidR="00D130BC" w:rsidRPr="00165356">
        <w:rPr>
          <w:sz w:val="20"/>
          <w:szCs w:val="20"/>
        </w:rPr>
        <w:t xml:space="preserve">factoren zijn </w:t>
      </w:r>
      <w:r w:rsidR="007F1BF3">
        <w:rPr>
          <w:sz w:val="20"/>
          <w:szCs w:val="20"/>
        </w:rPr>
        <w:t xml:space="preserve">ook </w:t>
      </w:r>
      <w:r w:rsidR="00D130BC" w:rsidRPr="00165356">
        <w:rPr>
          <w:sz w:val="20"/>
          <w:szCs w:val="20"/>
        </w:rPr>
        <w:t xml:space="preserve">van invloed op </w:t>
      </w:r>
      <w:r w:rsidR="00165356">
        <w:rPr>
          <w:sz w:val="20"/>
          <w:szCs w:val="20"/>
        </w:rPr>
        <w:t>het</w:t>
      </w:r>
      <w:r w:rsidR="008844CA" w:rsidRPr="00165356">
        <w:rPr>
          <w:sz w:val="20"/>
          <w:szCs w:val="20"/>
        </w:rPr>
        <w:t xml:space="preserve"> tempo van </w:t>
      </w:r>
      <w:r w:rsidR="00D130BC" w:rsidRPr="00165356">
        <w:rPr>
          <w:sz w:val="20"/>
          <w:szCs w:val="20"/>
        </w:rPr>
        <w:t>het le</w:t>
      </w:r>
      <w:r w:rsidR="008844CA" w:rsidRPr="00165356">
        <w:rPr>
          <w:sz w:val="20"/>
          <w:szCs w:val="20"/>
        </w:rPr>
        <w:t>ren</w:t>
      </w:r>
      <w:r w:rsidR="00D130BC" w:rsidRPr="00165356">
        <w:rPr>
          <w:sz w:val="20"/>
          <w:szCs w:val="20"/>
        </w:rPr>
        <w:t xml:space="preserve"> van een nieuwe taal.</w:t>
      </w:r>
    </w:p>
    <w:p w14:paraId="7D80C43D" w14:textId="13AB220B" w:rsidR="000E1168" w:rsidRPr="00165356" w:rsidRDefault="00D130BC" w:rsidP="00765946">
      <w:pPr>
        <w:ind w:left="360"/>
        <w:rPr>
          <w:sz w:val="20"/>
          <w:szCs w:val="20"/>
        </w:rPr>
      </w:pPr>
      <w:r w:rsidRPr="00165356">
        <w:rPr>
          <w:sz w:val="20"/>
          <w:szCs w:val="20"/>
        </w:rPr>
        <w:t xml:space="preserve">Wij hebben een </w:t>
      </w:r>
      <w:r w:rsidR="007F1BF3">
        <w:rPr>
          <w:sz w:val="20"/>
          <w:szCs w:val="20"/>
        </w:rPr>
        <w:t>“lessenschema’</w:t>
      </w:r>
      <w:r w:rsidRPr="00165356">
        <w:rPr>
          <w:sz w:val="20"/>
          <w:szCs w:val="20"/>
        </w:rPr>
        <w:t xml:space="preserve"> geschreven</w:t>
      </w:r>
      <w:r w:rsidR="00165356">
        <w:rPr>
          <w:sz w:val="20"/>
          <w:szCs w:val="20"/>
        </w:rPr>
        <w:t>. D</w:t>
      </w:r>
      <w:r w:rsidRPr="00165356">
        <w:rPr>
          <w:sz w:val="20"/>
          <w:szCs w:val="20"/>
        </w:rPr>
        <w:t xml:space="preserve">aarin kunt u zien </w:t>
      </w:r>
      <w:r w:rsidR="00165356">
        <w:rPr>
          <w:sz w:val="20"/>
          <w:szCs w:val="20"/>
        </w:rPr>
        <w:t xml:space="preserve">welke </w:t>
      </w:r>
      <w:r w:rsidR="007F1BF3">
        <w:rPr>
          <w:sz w:val="20"/>
          <w:szCs w:val="20"/>
        </w:rPr>
        <w:t xml:space="preserve">oefeningen en </w:t>
      </w:r>
      <w:r w:rsidR="00165356">
        <w:rPr>
          <w:sz w:val="20"/>
          <w:szCs w:val="20"/>
        </w:rPr>
        <w:t xml:space="preserve">vaardigheden </w:t>
      </w:r>
      <w:r w:rsidR="007F1BF3">
        <w:rPr>
          <w:sz w:val="20"/>
          <w:szCs w:val="20"/>
        </w:rPr>
        <w:t>in welk hoofdstuk</w:t>
      </w:r>
      <w:r w:rsidR="00165356">
        <w:rPr>
          <w:sz w:val="20"/>
          <w:szCs w:val="20"/>
        </w:rPr>
        <w:t xml:space="preserve"> aan de orde komen.</w:t>
      </w:r>
      <w:r w:rsidR="007F1BF3">
        <w:rPr>
          <w:sz w:val="20"/>
          <w:szCs w:val="20"/>
        </w:rPr>
        <w:t xml:space="preserve"> Dat schema vindt u ook op </w:t>
      </w:r>
      <w:hyperlink r:id="rId9" w:history="1">
        <w:r w:rsidR="007F1BF3" w:rsidRPr="00657E17">
          <w:rPr>
            <w:rStyle w:val="Hyperlink"/>
            <w:sz w:val="20"/>
            <w:szCs w:val="20"/>
          </w:rPr>
          <w:t>www.inburgeringa1.nl</w:t>
        </w:r>
      </w:hyperlink>
      <w:r w:rsidR="007F1BF3">
        <w:rPr>
          <w:sz w:val="20"/>
          <w:szCs w:val="20"/>
        </w:rPr>
        <w:t xml:space="preserve">. </w:t>
      </w:r>
    </w:p>
    <w:p w14:paraId="2A264DE9" w14:textId="5366D083" w:rsidR="00BE2220" w:rsidRPr="00165356" w:rsidRDefault="00BE2220" w:rsidP="00C7139C">
      <w:pPr>
        <w:pStyle w:val="Normaalweb"/>
        <w:numPr>
          <w:ilvl w:val="0"/>
          <w:numId w:val="3"/>
        </w:numPr>
        <w:rPr>
          <w:b/>
          <w:bCs/>
          <w:sz w:val="20"/>
          <w:szCs w:val="20"/>
        </w:rPr>
      </w:pPr>
      <w:r w:rsidRPr="00165356">
        <w:rPr>
          <w:rFonts w:ascii="Calibri" w:hAnsi="Calibri" w:cs="Calibri"/>
          <w:b/>
          <w:bCs/>
          <w:sz w:val="20"/>
          <w:szCs w:val="20"/>
        </w:rPr>
        <w:t>Onderdelen in het boek</w:t>
      </w:r>
    </w:p>
    <w:p w14:paraId="3FB90319" w14:textId="77777777" w:rsidR="00E17486" w:rsidRPr="00165356" w:rsidRDefault="00E17486" w:rsidP="002B5745">
      <w:pPr>
        <w:pStyle w:val="Normaalweb"/>
        <w:ind w:left="360"/>
        <w:rPr>
          <w:sz w:val="20"/>
          <w:szCs w:val="20"/>
        </w:rPr>
      </w:pPr>
      <w:r w:rsidRPr="00165356">
        <w:rPr>
          <w:rFonts w:ascii="Calibri" w:hAnsi="Calibri" w:cs="Calibri"/>
          <w:sz w:val="20"/>
          <w:szCs w:val="20"/>
        </w:rPr>
        <w:t>Er zijn 28 lessen in het boek. Ook zitten er uitscheurbare kaarten voorin en achterin het boek.</w:t>
      </w:r>
      <w:r w:rsidRPr="00165356">
        <w:rPr>
          <w:sz w:val="20"/>
          <w:szCs w:val="20"/>
        </w:rPr>
        <w:t xml:space="preserve"> </w:t>
      </w:r>
    </w:p>
    <w:p w14:paraId="6FE3C274" w14:textId="2B10FEA1" w:rsidR="00E17486" w:rsidRPr="00165356" w:rsidRDefault="00E17486" w:rsidP="002B5745">
      <w:pPr>
        <w:pStyle w:val="Normaalweb"/>
        <w:ind w:left="360"/>
        <w:rPr>
          <w:sz w:val="20"/>
          <w:szCs w:val="20"/>
        </w:rPr>
      </w:pPr>
      <w:r w:rsidRPr="00546779">
        <w:rPr>
          <w:rFonts w:ascii="Calibri" w:hAnsi="Calibri" w:cs="Calibri"/>
          <w:b/>
          <w:bCs/>
          <w:sz w:val="20"/>
          <w:szCs w:val="20"/>
        </w:rPr>
        <w:t>Voorin het boek</w:t>
      </w:r>
      <w:r w:rsidRPr="00165356">
        <w:rPr>
          <w:rFonts w:ascii="Calibri" w:hAnsi="Calibri" w:cs="Calibri"/>
          <w:sz w:val="20"/>
          <w:szCs w:val="20"/>
        </w:rPr>
        <w:t xml:space="preserve"> zitten vier scheurkaarten. </w:t>
      </w:r>
      <w:r w:rsidR="00BA1DE9" w:rsidRPr="00165356">
        <w:rPr>
          <w:rFonts w:ascii="Calibri" w:hAnsi="Calibri" w:cs="Calibri"/>
          <w:sz w:val="20"/>
          <w:szCs w:val="20"/>
        </w:rPr>
        <w:t>Op die kaarten staan</w:t>
      </w:r>
      <w:r w:rsidRPr="00165356">
        <w:rPr>
          <w:rFonts w:ascii="Calibri" w:hAnsi="Calibri" w:cs="Calibri"/>
          <w:sz w:val="20"/>
          <w:szCs w:val="20"/>
        </w:rPr>
        <w:t xml:space="preserve"> vertalingen van de instructies bij alle oefeningen in het boek. Via </w:t>
      </w:r>
      <w:r w:rsidR="008844CA" w:rsidRPr="00165356">
        <w:rPr>
          <w:rFonts w:ascii="Calibri" w:hAnsi="Calibri" w:cs="Calibri"/>
          <w:sz w:val="20"/>
          <w:szCs w:val="20"/>
        </w:rPr>
        <w:t xml:space="preserve">de </w:t>
      </w:r>
      <w:r w:rsidRPr="00165356">
        <w:rPr>
          <w:rFonts w:ascii="Calibri" w:hAnsi="Calibri" w:cs="Calibri"/>
          <w:sz w:val="20"/>
          <w:szCs w:val="20"/>
        </w:rPr>
        <w:t>website zijn ook andere vertalingen beschikbaar, zowel van de instructies als van de inhoud van het boek. Mensen die beginnen met het leren van Nederlands hebben moeite om instructies in een Nederlands studieboek te begrijpen. Wij hebben de instructies simpel gehouden en ook op simpele wijze de vertalingen verzorgd. Een kaart kan uit het boek gescheurd worden en als boekenlegger in het boek worden bewaard. Op die manier kan een student in de gewenste taal lezen hoe hij of zij bij iedere oefening te werk moet gaan. In het begin van het boek zijn de oefeningen minder talrijk, korter. Ook voor de instructies geldt dat deze korter zijn aan het begin van het boek. Er is gekozen voor vier talen die veelvuldig gebruikt worden door buitenlanders die beginnen met Nederlands te leren. Het begrijpen van de instructies bevordert het zelflerend vermogen van een student.</w:t>
      </w:r>
    </w:p>
    <w:p w14:paraId="13A23F3B" w14:textId="77777777" w:rsidR="00E17486" w:rsidRPr="00165356" w:rsidRDefault="00BE2220" w:rsidP="002B5745">
      <w:pPr>
        <w:pStyle w:val="Normaalweb"/>
        <w:ind w:left="360"/>
        <w:rPr>
          <w:rFonts w:ascii="Calibri" w:hAnsi="Calibri" w:cs="Calibri"/>
          <w:sz w:val="20"/>
          <w:szCs w:val="20"/>
        </w:rPr>
      </w:pPr>
      <w:r w:rsidRPr="00165356">
        <w:rPr>
          <w:rFonts w:ascii="Calibri" w:hAnsi="Calibri" w:cs="Calibri"/>
          <w:sz w:val="20"/>
          <w:szCs w:val="20"/>
        </w:rPr>
        <w:t>E</w:t>
      </w:r>
      <w:r w:rsidR="00E22CDB" w:rsidRPr="00165356">
        <w:rPr>
          <w:rFonts w:ascii="Calibri" w:hAnsi="Calibri" w:cs="Calibri"/>
          <w:sz w:val="20"/>
          <w:szCs w:val="20"/>
        </w:rPr>
        <w:t xml:space="preserve">lke les in dit boek heeft dezelfde onderdelen. Het boek is daardoor erg overzichtelijk. </w:t>
      </w:r>
      <w:r w:rsidRPr="00165356">
        <w:rPr>
          <w:rFonts w:ascii="Calibri" w:hAnsi="Calibri" w:cs="Calibri"/>
          <w:sz w:val="20"/>
          <w:szCs w:val="20"/>
        </w:rPr>
        <w:t xml:space="preserve">Wie met het boek </w:t>
      </w:r>
      <w:r w:rsidR="00333663" w:rsidRPr="00165356">
        <w:rPr>
          <w:rFonts w:ascii="Calibri" w:hAnsi="Calibri" w:cs="Calibri"/>
          <w:sz w:val="20"/>
          <w:szCs w:val="20"/>
        </w:rPr>
        <w:t>begint te werken/studeren</w:t>
      </w:r>
      <w:r w:rsidRPr="00165356">
        <w:rPr>
          <w:rFonts w:ascii="Calibri" w:hAnsi="Calibri" w:cs="Calibri"/>
          <w:sz w:val="20"/>
          <w:szCs w:val="20"/>
        </w:rPr>
        <w:t>, begrijpt snel hoe het boek is opgebouwd.</w:t>
      </w:r>
      <w:r w:rsidR="000E1168" w:rsidRPr="00165356">
        <w:rPr>
          <w:rFonts w:ascii="Calibri" w:hAnsi="Calibri" w:cs="Calibri"/>
          <w:sz w:val="20"/>
          <w:szCs w:val="20"/>
        </w:rPr>
        <w:t xml:space="preserve"> </w:t>
      </w:r>
    </w:p>
    <w:p w14:paraId="3F260223" w14:textId="505C20BB" w:rsidR="00227747" w:rsidRPr="00165356" w:rsidRDefault="00E17486" w:rsidP="002B5745">
      <w:pPr>
        <w:pStyle w:val="Normaalweb"/>
        <w:ind w:left="360"/>
        <w:rPr>
          <w:rFonts w:ascii="Calibri" w:hAnsi="Calibri" w:cs="Calibri"/>
          <w:sz w:val="20"/>
          <w:szCs w:val="20"/>
        </w:rPr>
      </w:pPr>
      <w:r w:rsidRPr="00165356">
        <w:rPr>
          <w:rFonts w:ascii="Calibri" w:hAnsi="Calibri" w:cs="Calibri"/>
          <w:sz w:val="20"/>
          <w:szCs w:val="20"/>
        </w:rPr>
        <w:t xml:space="preserve">Iedere les </w:t>
      </w:r>
      <w:r w:rsidR="00BA1DE9" w:rsidRPr="00165356">
        <w:rPr>
          <w:rFonts w:ascii="Calibri" w:hAnsi="Calibri" w:cs="Calibri"/>
          <w:sz w:val="20"/>
          <w:szCs w:val="20"/>
        </w:rPr>
        <w:t>begint met</w:t>
      </w:r>
      <w:r w:rsidRPr="00165356">
        <w:rPr>
          <w:rFonts w:ascii="Calibri" w:hAnsi="Calibri" w:cs="Calibri"/>
          <w:sz w:val="20"/>
          <w:szCs w:val="20"/>
        </w:rPr>
        <w:t xml:space="preserve"> een foto </w:t>
      </w:r>
      <w:r w:rsidR="00BA1DE9" w:rsidRPr="00165356">
        <w:rPr>
          <w:rFonts w:ascii="Calibri" w:hAnsi="Calibri" w:cs="Calibri"/>
          <w:sz w:val="20"/>
          <w:szCs w:val="20"/>
        </w:rPr>
        <w:t>v</w:t>
      </w:r>
      <w:r w:rsidRPr="00165356">
        <w:rPr>
          <w:rFonts w:ascii="Calibri" w:hAnsi="Calibri" w:cs="Calibri"/>
          <w:sz w:val="20"/>
          <w:szCs w:val="20"/>
        </w:rPr>
        <w:t>an een schoolschrift. Wij willen studenten erop wijzen dat het opschrijven van nieuwe woorden</w:t>
      </w:r>
      <w:r w:rsidR="00964C69">
        <w:rPr>
          <w:rFonts w:ascii="Calibri" w:hAnsi="Calibri" w:cs="Calibri"/>
          <w:sz w:val="20"/>
          <w:szCs w:val="20"/>
        </w:rPr>
        <w:t>, zinnen en vragen</w:t>
      </w:r>
      <w:r w:rsidRPr="00165356">
        <w:rPr>
          <w:rFonts w:ascii="Calibri" w:hAnsi="Calibri" w:cs="Calibri"/>
          <w:sz w:val="20"/>
          <w:szCs w:val="20"/>
        </w:rPr>
        <w:t xml:space="preserve"> en het</w:t>
      </w:r>
      <w:r w:rsidR="00964C69">
        <w:rPr>
          <w:rFonts w:ascii="Calibri" w:hAnsi="Calibri" w:cs="Calibri"/>
          <w:sz w:val="20"/>
          <w:szCs w:val="20"/>
        </w:rPr>
        <w:t xml:space="preserve"> ernaast</w:t>
      </w:r>
      <w:r w:rsidRPr="00165356">
        <w:rPr>
          <w:rFonts w:ascii="Calibri" w:hAnsi="Calibri" w:cs="Calibri"/>
          <w:sz w:val="20"/>
          <w:szCs w:val="20"/>
        </w:rPr>
        <w:t xml:space="preserve"> </w:t>
      </w:r>
      <w:r w:rsidR="00964C69">
        <w:rPr>
          <w:rFonts w:ascii="Calibri" w:hAnsi="Calibri" w:cs="Calibri"/>
          <w:sz w:val="20"/>
          <w:szCs w:val="20"/>
        </w:rPr>
        <w:t xml:space="preserve">systematisch </w:t>
      </w:r>
      <w:r w:rsidRPr="00165356">
        <w:rPr>
          <w:rFonts w:ascii="Calibri" w:hAnsi="Calibri" w:cs="Calibri"/>
          <w:sz w:val="20"/>
          <w:szCs w:val="20"/>
        </w:rPr>
        <w:t>opschrijven van vertalingen naar de moedertaal een essentiële oefening is bij het aanleren van nieuwe woorden</w:t>
      </w:r>
      <w:r w:rsidR="00765946">
        <w:rPr>
          <w:rFonts w:ascii="Calibri" w:hAnsi="Calibri" w:cs="Calibri"/>
          <w:sz w:val="20"/>
          <w:szCs w:val="20"/>
        </w:rPr>
        <w:t xml:space="preserve">. </w:t>
      </w:r>
      <w:r w:rsidR="00721A10" w:rsidRPr="00165356">
        <w:rPr>
          <w:rFonts w:ascii="Calibri" w:hAnsi="Calibri" w:cs="Calibri"/>
          <w:sz w:val="20"/>
          <w:szCs w:val="20"/>
        </w:rPr>
        <w:t xml:space="preserve">Studenten kunnen hun productie zien. Ook begeleiders kunnen in een oogopslag zien hoe de student studeert en wat de student produceert. Als iemand dingen opschrijft met </w:t>
      </w:r>
      <w:r w:rsidR="00BA1DE9" w:rsidRPr="00165356">
        <w:rPr>
          <w:rFonts w:ascii="Calibri" w:hAnsi="Calibri" w:cs="Calibri"/>
          <w:sz w:val="20"/>
          <w:szCs w:val="20"/>
        </w:rPr>
        <w:t xml:space="preserve">een </w:t>
      </w:r>
      <w:r w:rsidR="00721A10" w:rsidRPr="00165356">
        <w:rPr>
          <w:rFonts w:ascii="Calibri" w:hAnsi="Calibri" w:cs="Calibri"/>
          <w:sz w:val="20"/>
          <w:szCs w:val="20"/>
        </w:rPr>
        <w:t>pen op papier, wordt het leerproces ogenschijnlijk vertraagd</w:t>
      </w:r>
      <w:r w:rsidR="00BA1DE9" w:rsidRPr="00165356">
        <w:rPr>
          <w:rFonts w:ascii="Calibri" w:hAnsi="Calibri" w:cs="Calibri"/>
          <w:sz w:val="20"/>
          <w:szCs w:val="20"/>
        </w:rPr>
        <w:t>:</w:t>
      </w:r>
      <w:r w:rsidR="00721A10" w:rsidRPr="00165356">
        <w:rPr>
          <w:rFonts w:ascii="Calibri" w:hAnsi="Calibri" w:cs="Calibri"/>
          <w:sz w:val="20"/>
          <w:szCs w:val="20"/>
        </w:rPr>
        <w:t xml:space="preserve"> het kost immers tijd om dingen over te schrijven uit het boek, en vervolgens de gevonden vertaling erbij te schrijven. Juist die vertraging maakt studenten bewust van wat geleerd moet worden. </w:t>
      </w:r>
      <w:r w:rsidR="00BA1DE9" w:rsidRPr="00165356">
        <w:rPr>
          <w:rFonts w:ascii="Calibri" w:hAnsi="Calibri" w:cs="Calibri"/>
          <w:sz w:val="20"/>
          <w:szCs w:val="20"/>
        </w:rPr>
        <w:t>Sc</w:t>
      </w:r>
      <w:r w:rsidR="00721A10" w:rsidRPr="00165356">
        <w:rPr>
          <w:rFonts w:ascii="Calibri" w:hAnsi="Calibri" w:cs="Calibri"/>
          <w:sz w:val="20"/>
          <w:szCs w:val="20"/>
        </w:rPr>
        <w:t xml:space="preserve">hrijven met </w:t>
      </w:r>
      <w:r w:rsidR="00BA1DE9" w:rsidRPr="00165356">
        <w:rPr>
          <w:rFonts w:ascii="Calibri" w:hAnsi="Calibri" w:cs="Calibri"/>
          <w:sz w:val="20"/>
          <w:szCs w:val="20"/>
        </w:rPr>
        <w:t xml:space="preserve">een </w:t>
      </w:r>
      <w:r w:rsidR="00721A10" w:rsidRPr="00165356">
        <w:rPr>
          <w:rFonts w:ascii="Calibri" w:hAnsi="Calibri" w:cs="Calibri"/>
          <w:sz w:val="20"/>
          <w:szCs w:val="20"/>
        </w:rPr>
        <w:t xml:space="preserve">pen op papier </w:t>
      </w:r>
      <w:r w:rsidR="00BA1DE9" w:rsidRPr="00165356">
        <w:rPr>
          <w:rFonts w:ascii="Calibri" w:hAnsi="Calibri" w:cs="Calibri"/>
          <w:sz w:val="20"/>
          <w:szCs w:val="20"/>
        </w:rPr>
        <w:t xml:space="preserve">levert </w:t>
      </w:r>
      <w:r w:rsidR="00721A10" w:rsidRPr="00165356">
        <w:rPr>
          <w:rFonts w:ascii="Calibri" w:hAnsi="Calibri" w:cs="Calibri"/>
          <w:sz w:val="20"/>
          <w:szCs w:val="20"/>
        </w:rPr>
        <w:t>betere resultaten op dan typen (schrijven op een computer). Hiernaar is</w:t>
      </w:r>
      <w:r w:rsidR="00227747" w:rsidRPr="00165356">
        <w:rPr>
          <w:rFonts w:ascii="Calibri" w:hAnsi="Calibri" w:cs="Calibri"/>
          <w:sz w:val="20"/>
          <w:szCs w:val="20"/>
        </w:rPr>
        <w:t xml:space="preserve">/wordt voortdurend </w:t>
      </w:r>
      <w:r w:rsidR="00721A10" w:rsidRPr="00165356">
        <w:rPr>
          <w:rFonts w:ascii="Calibri" w:hAnsi="Calibri" w:cs="Calibri"/>
          <w:sz w:val="20"/>
          <w:szCs w:val="20"/>
        </w:rPr>
        <w:t>onderzoek verricht en de resultaten wijzen allemaal in deze richting.</w:t>
      </w:r>
    </w:p>
    <w:p w14:paraId="3171C8DA" w14:textId="1600FE3C" w:rsidR="00721A10" w:rsidRPr="00165356" w:rsidRDefault="00A364FE" w:rsidP="002B5745">
      <w:pPr>
        <w:pStyle w:val="Normaalweb"/>
        <w:ind w:left="360"/>
        <w:rPr>
          <w:rFonts w:ascii="Calibri" w:hAnsi="Calibri" w:cs="Calibri"/>
          <w:sz w:val="20"/>
          <w:szCs w:val="20"/>
        </w:rPr>
      </w:pPr>
      <w:hyperlink r:id="rId10" w:history="1">
        <w:r w:rsidR="00721A10" w:rsidRPr="00165356">
          <w:rPr>
            <w:rStyle w:val="Hyperlink"/>
            <w:rFonts w:ascii="Calibri" w:hAnsi="Calibri" w:cs="Calibri"/>
            <w:sz w:val="20"/>
            <w:szCs w:val="20"/>
          </w:rPr>
          <w:t>https://www.nro.nl/kennisrotondevragenopeenrij/draagt-handschrift-bij-aan-taalvaardigheidsontwikkeling/</w:t>
        </w:r>
      </w:hyperlink>
    </w:p>
    <w:p w14:paraId="1F1C7C0E" w14:textId="171F1BFD" w:rsidR="00227747" w:rsidRPr="00165356" w:rsidRDefault="00227747" w:rsidP="002B5745">
      <w:pPr>
        <w:pStyle w:val="Normaalweb"/>
        <w:ind w:left="360"/>
        <w:rPr>
          <w:rFonts w:ascii="Calibri" w:hAnsi="Calibri" w:cs="Calibri"/>
          <w:sz w:val="20"/>
          <w:szCs w:val="20"/>
        </w:rPr>
      </w:pPr>
      <w:r w:rsidRPr="00165356">
        <w:rPr>
          <w:rFonts w:ascii="Calibri" w:hAnsi="Calibri" w:cs="Calibri"/>
          <w:sz w:val="20"/>
          <w:szCs w:val="20"/>
        </w:rPr>
        <w:lastRenderedPageBreak/>
        <w:t xml:space="preserve">Daarom hechten wij ook aan deze manier van studeren. </w:t>
      </w:r>
      <w:r w:rsidR="005C4BAF" w:rsidRPr="00165356">
        <w:rPr>
          <w:rFonts w:ascii="Calibri" w:hAnsi="Calibri" w:cs="Calibri"/>
          <w:sz w:val="20"/>
          <w:szCs w:val="20"/>
        </w:rPr>
        <w:t>Z</w:t>
      </w:r>
      <w:r w:rsidRPr="00165356">
        <w:rPr>
          <w:rFonts w:ascii="Calibri" w:hAnsi="Calibri" w:cs="Calibri"/>
          <w:sz w:val="20"/>
          <w:szCs w:val="20"/>
        </w:rPr>
        <w:t xml:space="preserve">oals gezegd: handgeschreven materiaal geeft </w:t>
      </w:r>
      <w:r w:rsidR="005C4BAF" w:rsidRPr="00165356">
        <w:rPr>
          <w:rFonts w:ascii="Calibri" w:hAnsi="Calibri" w:cs="Calibri"/>
          <w:sz w:val="20"/>
          <w:szCs w:val="20"/>
        </w:rPr>
        <w:t>zowel</w:t>
      </w:r>
      <w:r w:rsidRPr="00165356">
        <w:rPr>
          <w:rFonts w:ascii="Calibri" w:hAnsi="Calibri" w:cs="Calibri"/>
          <w:sz w:val="20"/>
          <w:szCs w:val="20"/>
        </w:rPr>
        <w:t xml:space="preserve"> begeleiders </w:t>
      </w:r>
      <w:r w:rsidR="005C4BAF" w:rsidRPr="00165356">
        <w:rPr>
          <w:rFonts w:ascii="Calibri" w:hAnsi="Calibri" w:cs="Calibri"/>
          <w:sz w:val="20"/>
          <w:szCs w:val="20"/>
        </w:rPr>
        <w:t>als</w:t>
      </w:r>
      <w:r w:rsidRPr="00165356">
        <w:rPr>
          <w:rFonts w:ascii="Calibri" w:hAnsi="Calibri" w:cs="Calibri"/>
          <w:sz w:val="20"/>
          <w:szCs w:val="20"/>
        </w:rPr>
        <w:t xml:space="preserve"> student veel betere en snellere informatie dan informatie die door een student ‘ergens in een computer’ wordt opgeslagen.</w:t>
      </w:r>
    </w:p>
    <w:p w14:paraId="7E947D2E" w14:textId="078B2855" w:rsidR="002B5745" w:rsidRPr="00165356" w:rsidRDefault="00227747" w:rsidP="005C4BAF">
      <w:pPr>
        <w:pStyle w:val="Normaalweb"/>
        <w:ind w:left="360"/>
        <w:rPr>
          <w:rFonts w:ascii="Calibri" w:hAnsi="Calibri" w:cs="Calibri"/>
          <w:sz w:val="20"/>
          <w:szCs w:val="20"/>
        </w:rPr>
      </w:pPr>
      <w:r w:rsidRPr="00165356">
        <w:rPr>
          <w:rFonts w:ascii="Calibri" w:hAnsi="Calibri" w:cs="Calibri"/>
          <w:sz w:val="20"/>
          <w:szCs w:val="20"/>
        </w:rPr>
        <w:t xml:space="preserve">Bij de eerste onderdelen moet een student het boek, het schoolschrift en de website parallel gebruiken. </w:t>
      </w:r>
      <w:r w:rsidR="002B5745" w:rsidRPr="00165356">
        <w:rPr>
          <w:rFonts w:ascii="Calibri" w:hAnsi="Calibri" w:cs="Calibri"/>
          <w:sz w:val="20"/>
          <w:szCs w:val="20"/>
        </w:rPr>
        <w:t xml:space="preserve">De website correspondeert voor de delen Nieuwe woorden, A, B, C en D met de onderdelen van het boek. </w:t>
      </w:r>
      <w:r w:rsidR="005C4BAF" w:rsidRPr="00165356">
        <w:rPr>
          <w:rFonts w:ascii="Calibri" w:hAnsi="Calibri" w:cs="Calibri"/>
          <w:sz w:val="20"/>
          <w:szCs w:val="20"/>
        </w:rPr>
        <w:t>D</w:t>
      </w:r>
      <w:r w:rsidR="002B5745" w:rsidRPr="00165356">
        <w:rPr>
          <w:rFonts w:ascii="Calibri" w:hAnsi="Calibri" w:cs="Calibri"/>
          <w:sz w:val="20"/>
          <w:szCs w:val="20"/>
        </w:rPr>
        <w:t xml:space="preserve">e website heeft oefeningen die de student meteen feedback geven – in de zin van ‘uw antwoord is goed/fout’. Deze set van extra oefeningen op de computer geeft studenten de mogelijkheid om in eigen tempo en naar eigen inzicht oefeningen te maken. Vanaf les 6 hebben de oefeningen op de computer aan het eind van iedere les toets-momenten: er wordt dan geoefend of de lesstof (Nieuwe woorden, A, B, C en D) van de voorgaande lessen wordt beheerst. </w:t>
      </w:r>
      <w:r w:rsidR="005C4BAF" w:rsidRPr="00165356">
        <w:rPr>
          <w:rFonts w:ascii="Calibri" w:hAnsi="Calibri" w:cs="Calibri"/>
          <w:sz w:val="20"/>
          <w:szCs w:val="20"/>
        </w:rPr>
        <w:t>Studenten lezen en schrijven met het boek, zij luisteren en spreken met hulp van de website. Het spreken is in de vorm van nazeggen.</w:t>
      </w:r>
    </w:p>
    <w:p w14:paraId="1A350316" w14:textId="088E8054" w:rsidR="007B3102" w:rsidRPr="00165356" w:rsidRDefault="002B5745" w:rsidP="00227747">
      <w:pPr>
        <w:pStyle w:val="Normaalweb"/>
        <w:rPr>
          <w:rFonts w:ascii="Calibri" w:hAnsi="Calibri" w:cs="Calibri"/>
          <w:sz w:val="20"/>
          <w:szCs w:val="20"/>
        </w:rPr>
      </w:pPr>
      <w:r w:rsidRPr="00165356">
        <w:rPr>
          <w:rFonts w:ascii="Calibri" w:hAnsi="Calibri" w:cs="Calibri"/>
          <w:sz w:val="20"/>
          <w:szCs w:val="20"/>
        </w:rPr>
        <w:t>1</w:t>
      </w:r>
      <w:r w:rsidRPr="00165356">
        <w:rPr>
          <w:rFonts w:ascii="Calibri" w:hAnsi="Calibri" w:cs="Calibri"/>
          <w:sz w:val="20"/>
          <w:szCs w:val="20"/>
        </w:rPr>
        <w:tab/>
      </w:r>
      <w:r w:rsidR="00802E41" w:rsidRPr="00165356">
        <w:rPr>
          <w:rFonts w:ascii="Calibri" w:hAnsi="Calibri" w:cs="Calibri"/>
          <w:sz w:val="20"/>
          <w:szCs w:val="20"/>
        </w:rPr>
        <w:t xml:space="preserve">Onderdeel </w:t>
      </w:r>
      <w:r w:rsidR="000E1168" w:rsidRPr="00165356">
        <w:rPr>
          <w:rFonts w:ascii="Calibri" w:hAnsi="Calibri" w:cs="Calibri"/>
          <w:b/>
          <w:bCs/>
          <w:sz w:val="20"/>
          <w:szCs w:val="20"/>
        </w:rPr>
        <w:t>Nieuwe woorden</w:t>
      </w:r>
      <w:r w:rsidR="000E1168" w:rsidRPr="00165356">
        <w:rPr>
          <w:rFonts w:ascii="Calibri" w:hAnsi="Calibri" w:cs="Calibri"/>
          <w:sz w:val="20"/>
          <w:szCs w:val="20"/>
        </w:rPr>
        <w:t xml:space="preserve"> </w:t>
      </w:r>
      <w:r w:rsidR="007B3102" w:rsidRPr="00165356">
        <w:rPr>
          <w:rFonts w:ascii="Calibri" w:hAnsi="Calibri" w:cs="Calibri"/>
          <w:sz w:val="20"/>
          <w:szCs w:val="20"/>
        </w:rPr>
        <w:t xml:space="preserve">(gebruik ook de website </w:t>
      </w:r>
      <w:hyperlink r:id="rId11" w:history="1">
        <w:r w:rsidR="007B3102" w:rsidRPr="00165356">
          <w:rPr>
            <w:rStyle w:val="Hyperlink"/>
            <w:rFonts w:ascii="Calibri" w:hAnsi="Calibri" w:cs="Calibri"/>
            <w:sz w:val="20"/>
            <w:szCs w:val="20"/>
          </w:rPr>
          <w:t>www.inburgeringa1.nl</w:t>
        </w:r>
      </w:hyperlink>
      <w:r w:rsidR="007B3102" w:rsidRPr="00165356">
        <w:rPr>
          <w:rFonts w:ascii="Calibri" w:hAnsi="Calibri" w:cs="Calibri"/>
          <w:sz w:val="20"/>
          <w:szCs w:val="20"/>
        </w:rPr>
        <w:t xml:space="preserve">) </w:t>
      </w:r>
    </w:p>
    <w:p w14:paraId="6C3512E7" w14:textId="4F739D31" w:rsidR="0059197A" w:rsidRPr="00165356" w:rsidRDefault="00227747" w:rsidP="002B5745">
      <w:pPr>
        <w:pStyle w:val="Normaalweb"/>
        <w:ind w:left="708"/>
        <w:rPr>
          <w:rFonts w:ascii="Calibri" w:hAnsi="Calibri" w:cs="Calibri"/>
          <w:sz w:val="20"/>
          <w:szCs w:val="20"/>
        </w:rPr>
      </w:pPr>
      <w:r w:rsidRPr="00165356">
        <w:rPr>
          <w:rFonts w:ascii="Calibri" w:hAnsi="Calibri" w:cs="Calibri"/>
          <w:sz w:val="20"/>
          <w:szCs w:val="20"/>
        </w:rPr>
        <w:t xml:space="preserve">De woorden worden bij iedere les thematisch aangeboden, altijd met lidwoord, voor zover het van toepassing is. In totaal worden via de lijsten </w:t>
      </w:r>
      <w:r w:rsidR="005C4BAF" w:rsidRPr="00165356">
        <w:rPr>
          <w:rFonts w:ascii="Calibri" w:hAnsi="Calibri" w:cs="Calibri"/>
          <w:sz w:val="20"/>
          <w:szCs w:val="20"/>
        </w:rPr>
        <w:t>65</w:t>
      </w:r>
      <w:r w:rsidRPr="00165356">
        <w:rPr>
          <w:rFonts w:ascii="Calibri" w:hAnsi="Calibri" w:cs="Calibri"/>
          <w:sz w:val="20"/>
          <w:szCs w:val="20"/>
        </w:rPr>
        <w:t xml:space="preserve">0 woorden aangeboden. </w:t>
      </w:r>
      <w:r w:rsidR="00802E41" w:rsidRPr="00165356">
        <w:rPr>
          <w:rFonts w:ascii="Calibri" w:hAnsi="Calibri" w:cs="Calibri"/>
          <w:sz w:val="20"/>
          <w:szCs w:val="20"/>
        </w:rPr>
        <w:t xml:space="preserve">Alle </w:t>
      </w:r>
      <w:r w:rsidR="005C0860">
        <w:rPr>
          <w:rFonts w:ascii="Calibri" w:hAnsi="Calibri" w:cs="Calibri"/>
          <w:sz w:val="20"/>
          <w:szCs w:val="20"/>
        </w:rPr>
        <w:t>woorden</w:t>
      </w:r>
      <w:bookmarkStart w:id="0" w:name="_GoBack"/>
      <w:bookmarkEnd w:id="0"/>
      <w:r w:rsidR="00802E41" w:rsidRPr="00165356">
        <w:rPr>
          <w:rFonts w:ascii="Calibri" w:hAnsi="Calibri" w:cs="Calibri"/>
          <w:sz w:val="20"/>
          <w:szCs w:val="20"/>
        </w:rPr>
        <w:t xml:space="preserve"> worden met foto aangeboden. </w:t>
      </w:r>
      <w:r w:rsidRPr="00165356">
        <w:rPr>
          <w:rFonts w:ascii="Calibri" w:hAnsi="Calibri" w:cs="Calibri"/>
          <w:sz w:val="20"/>
          <w:szCs w:val="20"/>
        </w:rPr>
        <w:t xml:space="preserve">Maar ook worden er in de verdere onderdelen nog </w:t>
      </w:r>
      <w:r w:rsidR="00802E41" w:rsidRPr="00165356">
        <w:rPr>
          <w:rFonts w:ascii="Calibri" w:hAnsi="Calibri" w:cs="Calibri"/>
          <w:sz w:val="20"/>
          <w:szCs w:val="20"/>
        </w:rPr>
        <w:t>(</w:t>
      </w:r>
      <w:r w:rsidR="0013535B">
        <w:rPr>
          <w:rFonts w:ascii="Calibri" w:hAnsi="Calibri" w:cs="Calibri"/>
          <w:sz w:val="20"/>
          <w:szCs w:val="20"/>
        </w:rPr>
        <w:t>o.a.</w:t>
      </w:r>
      <w:r w:rsidR="00905B9A">
        <w:rPr>
          <w:rFonts w:ascii="Calibri" w:hAnsi="Calibri" w:cs="Calibri"/>
          <w:sz w:val="20"/>
          <w:szCs w:val="20"/>
        </w:rPr>
        <w:t xml:space="preserve"> meer </w:t>
      </w:r>
      <w:r w:rsidR="00802E41" w:rsidRPr="00165356">
        <w:rPr>
          <w:rFonts w:ascii="Calibri" w:hAnsi="Calibri" w:cs="Calibri"/>
          <w:sz w:val="20"/>
          <w:szCs w:val="20"/>
        </w:rPr>
        <w:t xml:space="preserve">abstracte) </w:t>
      </w:r>
      <w:r w:rsidRPr="00165356">
        <w:rPr>
          <w:rFonts w:ascii="Calibri" w:hAnsi="Calibri" w:cs="Calibri"/>
          <w:sz w:val="20"/>
          <w:szCs w:val="20"/>
        </w:rPr>
        <w:t>woorden aangeboden</w:t>
      </w:r>
      <w:r w:rsidR="005C4BAF" w:rsidRPr="00165356">
        <w:rPr>
          <w:rFonts w:ascii="Calibri" w:hAnsi="Calibri" w:cs="Calibri"/>
          <w:sz w:val="20"/>
          <w:szCs w:val="20"/>
        </w:rPr>
        <w:t xml:space="preserve"> in zinnen, vragen of als woordparen/tegenstellingen</w:t>
      </w:r>
      <w:r w:rsidRPr="00165356">
        <w:rPr>
          <w:rFonts w:ascii="Calibri" w:hAnsi="Calibri" w:cs="Calibri"/>
          <w:sz w:val="20"/>
          <w:szCs w:val="20"/>
        </w:rPr>
        <w:t>. O</w:t>
      </w:r>
      <w:r w:rsidR="00D54914" w:rsidRPr="00165356">
        <w:rPr>
          <w:rFonts w:ascii="Calibri" w:hAnsi="Calibri" w:cs="Calibri"/>
          <w:sz w:val="20"/>
          <w:szCs w:val="20"/>
        </w:rPr>
        <w:t>p</w:t>
      </w:r>
      <w:r w:rsidRPr="00165356">
        <w:rPr>
          <w:rFonts w:ascii="Calibri" w:hAnsi="Calibri" w:cs="Calibri"/>
          <w:sz w:val="20"/>
          <w:szCs w:val="20"/>
        </w:rPr>
        <w:t xml:space="preserve"> deze manier worden in het boek </w:t>
      </w:r>
      <w:r w:rsidR="005C4BAF" w:rsidRPr="00165356">
        <w:rPr>
          <w:rFonts w:ascii="Calibri" w:hAnsi="Calibri" w:cs="Calibri"/>
          <w:sz w:val="20"/>
          <w:szCs w:val="20"/>
        </w:rPr>
        <w:t>in totaal de</w:t>
      </w:r>
      <w:r w:rsidRPr="00165356">
        <w:rPr>
          <w:rFonts w:ascii="Calibri" w:hAnsi="Calibri" w:cs="Calibri"/>
          <w:sz w:val="20"/>
          <w:szCs w:val="20"/>
        </w:rPr>
        <w:t xml:space="preserve"> 1</w:t>
      </w:r>
      <w:r w:rsidR="00D54914" w:rsidRPr="00165356">
        <w:rPr>
          <w:rFonts w:ascii="Calibri" w:hAnsi="Calibri" w:cs="Calibri"/>
          <w:sz w:val="20"/>
          <w:szCs w:val="20"/>
        </w:rPr>
        <w:t>0</w:t>
      </w:r>
      <w:r w:rsidRPr="00165356">
        <w:rPr>
          <w:rFonts w:ascii="Calibri" w:hAnsi="Calibri" w:cs="Calibri"/>
          <w:sz w:val="20"/>
          <w:szCs w:val="20"/>
        </w:rPr>
        <w:t xml:space="preserve">00 </w:t>
      </w:r>
      <w:r w:rsidR="005C4BAF" w:rsidRPr="00165356">
        <w:rPr>
          <w:rFonts w:ascii="Calibri" w:hAnsi="Calibri" w:cs="Calibri"/>
          <w:sz w:val="20"/>
          <w:szCs w:val="20"/>
        </w:rPr>
        <w:t>mees</w:t>
      </w:r>
      <w:r w:rsidR="003A28DA" w:rsidRPr="00165356">
        <w:rPr>
          <w:rFonts w:ascii="Calibri" w:hAnsi="Calibri" w:cs="Calibri"/>
          <w:sz w:val="20"/>
          <w:szCs w:val="20"/>
        </w:rPr>
        <w:t>t</w:t>
      </w:r>
      <w:r w:rsidR="005C4BAF" w:rsidRPr="00165356">
        <w:rPr>
          <w:rFonts w:ascii="Calibri" w:hAnsi="Calibri" w:cs="Calibri"/>
          <w:sz w:val="20"/>
          <w:szCs w:val="20"/>
        </w:rPr>
        <w:t xml:space="preserve"> frequente </w:t>
      </w:r>
      <w:r w:rsidRPr="00165356">
        <w:rPr>
          <w:rFonts w:ascii="Calibri" w:hAnsi="Calibri" w:cs="Calibri"/>
          <w:sz w:val="20"/>
          <w:szCs w:val="20"/>
        </w:rPr>
        <w:t xml:space="preserve">woorden </w:t>
      </w:r>
      <w:r w:rsidR="00D54914" w:rsidRPr="00165356">
        <w:rPr>
          <w:rFonts w:ascii="Calibri" w:hAnsi="Calibri" w:cs="Calibri"/>
          <w:sz w:val="20"/>
          <w:szCs w:val="20"/>
        </w:rPr>
        <w:t xml:space="preserve">expliciet </w:t>
      </w:r>
      <w:r w:rsidRPr="00165356">
        <w:rPr>
          <w:rFonts w:ascii="Calibri" w:hAnsi="Calibri" w:cs="Calibri"/>
          <w:sz w:val="20"/>
          <w:szCs w:val="20"/>
        </w:rPr>
        <w:t>aangeboden</w:t>
      </w:r>
      <w:r w:rsidR="00D54914" w:rsidRPr="00165356">
        <w:rPr>
          <w:rFonts w:ascii="Calibri" w:hAnsi="Calibri" w:cs="Calibri"/>
          <w:sz w:val="20"/>
          <w:szCs w:val="20"/>
        </w:rPr>
        <w:t xml:space="preserve">. Dat aantal hoort bij de vereiste woordenschat op niveau A1. De woorden zijn gevonden door diverse woordfrequentielijsten naast elkaar te leggen en overlappingen te vinden. </w:t>
      </w:r>
      <w:r w:rsidR="009E2E2F">
        <w:rPr>
          <w:rFonts w:ascii="Calibri" w:hAnsi="Calibri" w:cs="Calibri"/>
          <w:sz w:val="20"/>
          <w:szCs w:val="20"/>
        </w:rPr>
        <w:t>Vlaamse</w:t>
      </w:r>
      <w:r w:rsidR="009E2E2F" w:rsidRPr="00165356">
        <w:rPr>
          <w:rFonts w:ascii="Calibri" w:hAnsi="Calibri" w:cs="Calibri"/>
          <w:sz w:val="20"/>
          <w:szCs w:val="20"/>
        </w:rPr>
        <w:t xml:space="preserve"> </w:t>
      </w:r>
      <w:r w:rsidR="00D54914" w:rsidRPr="00165356">
        <w:rPr>
          <w:rFonts w:ascii="Calibri" w:hAnsi="Calibri" w:cs="Calibri"/>
          <w:sz w:val="20"/>
          <w:szCs w:val="20"/>
        </w:rPr>
        <w:t xml:space="preserve">woorden </w:t>
      </w:r>
      <w:r w:rsidR="0059197A" w:rsidRPr="00165356">
        <w:rPr>
          <w:rFonts w:ascii="Calibri" w:hAnsi="Calibri" w:cs="Calibri"/>
          <w:sz w:val="20"/>
          <w:szCs w:val="20"/>
        </w:rPr>
        <w:t>(</w:t>
      </w:r>
      <w:r w:rsidR="00802E41" w:rsidRPr="00165356">
        <w:rPr>
          <w:rFonts w:ascii="Calibri" w:hAnsi="Calibri" w:cs="Calibri"/>
          <w:sz w:val="20"/>
          <w:szCs w:val="20"/>
        </w:rPr>
        <w:t xml:space="preserve">b.v. </w:t>
      </w:r>
      <w:r w:rsidR="0059197A" w:rsidRPr="00165356">
        <w:rPr>
          <w:rFonts w:ascii="Calibri" w:hAnsi="Calibri" w:cs="Calibri"/>
          <w:sz w:val="20"/>
          <w:szCs w:val="20"/>
        </w:rPr>
        <w:t xml:space="preserve">amai) </w:t>
      </w:r>
      <w:r w:rsidR="00D54914" w:rsidRPr="00165356">
        <w:rPr>
          <w:rFonts w:ascii="Calibri" w:hAnsi="Calibri" w:cs="Calibri"/>
          <w:sz w:val="20"/>
          <w:szCs w:val="20"/>
        </w:rPr>
        <w:t xml:space="preserve">zijn uitgefilterd, evenals namen </w:t>
      </w:r>
      <w:r w:rsidR="0059197A" w:rsidRPr="00165356">
        <w:rPr>
          <w:rFonts w:ascii="Calibri" w:hAnsi="Calibri" w:cs="Calibri"/>
          <w:sz w:val="20"/>
          <w:szCs w:val="20"/>
        </w:rPr>
        <w:t>(</w:t>
      </w:r>
      <w:r w:rsidR="00802E41" w:rsidRPr="00165356">
        <w:rPr>
          <w:rFonts w:ascii="Calibri" w:hAnsi="Calibri" w:cs="Calibri"/>
          <w:sz w:val="20"/>
          <w:szCs w:val="20"/>
        </w:rPr>
        <w:t xml:space="preserve">b.v. </w:t>
      </w:r>
      <w:r w:rsidR="0059197A" w:rsidRPr="00165356">
        <w:rPr>
          <w:rFonts w:ascii="Calibri" w:hAnsi="Calibri" w:cs="Calibri"/>
          <w:sz w:val="20"/>
          <w:szCs w:val="20"/>
        </w:rPr>
        <w:t xml:space="preserve">Cruijff). </w:t>
      </w:r>
    </w:p>
    <w:p w14:paraId="7B2A3058" w14:textId="292403C5" w:rsidR="002B5745" w:rsidRDefault="00A364FE" w:rsidP="005C4BAF">
      <w:pPr>
        <w:pStyle w:val="Normaalweb"/>
        <w:ind w:left="708"/>
        <w:rPr>
          <w:rFonts w:ascii="Calibri" w:hAnsi="Calibri" w:cs="Calibri"/>
          <w:sz w:val="20"/>
          <w:szCs w:val="20"/>
        </w:rPr>
      </w:pPr>
      <w:hyperlink r:id="rId12" w:history="1">
        <w:r w:rsidR="0059197A" w:rsidRPr="00165356">
          <w:rPr>
            <w:rStyle w:val="Hyperlink"/>
            <w:rFonts w:ascii="Calibri" w:hAnsi="Calibri" w:cs="Calibri"/>
            <w:sz w:val="20"/>
            <w:szCs w:val="20"/>
          </w:rPr>
          <w:t>https://www.nt2.nl/documenten/woordenschattoets/uitgebreide_verantwoording_wtn_opmaak_v2.pdf</w:t>
        </w:r>
      </w:hyperlink>
      <w:r w:rsidR="00D54914" w:rsidRPr="00165356">
        <w:rPr>
          <w:rFonts w:ascii="Calibri" w:hAnsi="Calibri" w:cs="Calibri"/>
          <w:sz w:val="20"/>
          <w:szCs w:val="20"/>
        </w:rPr>
        <w:t xml:space="preserve"> </w:t>
      </w:r>
    </w:p>
    <w:p w14:paraId="65B1603A" w14:textId="2074AE65" w:rsidR="00964FE7" w:rsidRPr="00165356" w:rsidRDefault="00A364FE" w:rsidP="005C4BAF">
      <w:pPr>
        <w:pStyle w:val="Normaalweb"/>
        <w:ind w:left="708"/>
        <w:rPr>
          <w:rFonts w:ascii="Calibri" w:hAnsi="Calibri" w:cs="Calibri"/>
          <w:sz w:val="20"/>
          <w:szCs w:val="20"/>
        </w:rPr>
      </w:pPr>
      <w:hyperlink r:id="rId13" w:history="1">
        <w:r w:rsidR="00964FE7" w:rsidRPr="00657E17">
          <w:rPr>
            <w:rStyle w:val="Hyperlink"/>
            <w:rFonts w:ascii="Calibri" w:hAnsi="Calibri" w:cs="Calibri"/>
            <w:sz w:val="20"/>
            <w:szCs w:val="20"/>
          </w:rPr>
          <w:t>https://ivdnt.org/downloads/taalmaterialen/tstc-frequentielijsten-corpora#</w:t>
        </w:r>
      </w:hyperlink>
      <w:r w:rsidR="00964FE7">
        <w:rPr>
          <w:rFonts w:ascii="Calibri" w:hAnsi="Calibri" w:cs="Calibri"/>
          <w:sz w:val="20"/>
          <w:szCs w:val="20"/>
        </w:rPr>
        <w:t xml:space="preserve"> </w:t>
      </w:r>
    </w:p>
    <w:p w14:paraId="7A998B9E" w14:textId="1EBADC8C" w:rsidR="000E1168" w:rsidRPr="00165356" w:rsidRDefault="002B5745" w:rsidP="00227747">
      <w:pPr>
        <w:pStyle w:val="Normaalweb"/>
        <w:rPr>
          <w:rFonts w:ascii="Calibri" w:hAnsi="Calibri" w:cs="Calibri"/>
          <w:sz w:val="20"/>
          <w:szCs w:val="20"/>
        </w:rPr>
      </w:pPr>
      <w:r w:rsidRPr="00165356">
        <w:rPr>
          <w:rFonts w:ascii="Calibri" w:hAnsi="Calibri" w:cs="Calibri"/>
          <w:sz w:val="20"/>
          <w:szCs w:val="20"/>
        </w:rPr>
        <w:t>2</w:t>
      </w:r>
      <w:r w:rsidRPr="00165356">
        <w:rPr>
          <w:rFonts w:ascii="Calibri" w:hAnsi="Calibri" w:cs="Calibri"/>
          <w:sz w:val="20"/>
          <w:szCs w:val="20"/>
        </w:rPr>
        <w:tab/>
      </w:r>
      <w:r w:rsidR="00802E41" w:rsidRPr="00165356">
        <w:rPr>
          <w:rFonts w:ascii="Calibri" w:hAnsi="Calibri" w:cs="Calibri"/>
          <w:sz w:val="20"/>
          <w:szCs w:val="20"/>
        </w:rPr>
        <w:t xml:space="preserve">Onderdelen </w:t>
      </w:r>
      <w:r w:rsidR="000E1168" w:rsidRPr="00165356">
        <w:rPr>
          <w:rFonts w:ascii="Calibri" w:hAnsi="Calibri" w:cs="Calibri"/>
          <w:sz w:val="20"/>
          <w:szCs w:val="20"/>
        </w:rPr>
        <w:t>A</w:t>
      </w:r>
      <w:r w:rsidR="00802E41" w:rsidRPr="00165356">
        <w:rPr>
          <w:rFonts w:ascii="Calibri" w:hAnsi="Calibri" w:cs="Calibri"/>
          <w:sz w:val="20"/>
          <w:szCs w:val="20"/>
        </w:rPr>
        <w:t xml:space="preserve"> &amp; C:</w:t>
      </w:r>
      <w:r w:rsidR="000E1168" w:rsidRPr="00165356">
        <w:rPr>
          <w:rFonts w:ascii="Calibri" w:hAnsi="Calibri" w:cs="Calibri"/>
          <w:sz w:val="20"/>
          <w:szCs w:val="20"/>
        </w:rPr>
        <w:t xml:space="preserve"> </w:t>
      </w:r>
      <w:r w:rsidR="0059197A" w:rsidRPr="00165356">
        <w:rPr>
          <w:rFonts w:ascii="Calibri" w:hAnsi="Calibri" w:cs="Calibri"/>
          <w:b/>
          <w:bCs/>
          <w:sz w:val="20"/>
          <w:szCs w:val="20"/>
        </w:rPr>
        <w:t>L</w:t>
      </w:r>
      <w:r w:rsidR="000E1168" w:rsidRPr="00165356">
        <w:rPr>
          <w:rFonts w:ascii="Calibri" w:hAnsi="Calibri" w:cs="Calibri"/>
          <w:b/>
          <w:bCs/>
          <w:sz w:val="20"/>
          <w:szCs w:val="20"/>
        </w:rPr>
        <w:t>uister en zeg na</w:t>
      </w:r>
      <w:r w:rsidR="000E1168" w:rsidRPr="00165356">
        <w:rPr>
          <w:rFonts w:ascii="Calibri" w:hAnsi="Calibri" w:cs="Calibri"/>
          <w:sz w:val="20"/>
          <w:szCs w:val="20"/>
        </w:rPr>
        <w:t xml:space="preserve"> (gebruik ook de website</w:t>
      </w:r>
      <w:r w:rsidR="00802E41" w:rsidRPr="00165356">
        <w:rPr>
          <w:rFonts w:ascii="Calibri" w:hAnsi="Calibri" w:cs="Calibri"/>
          <w:sz w:val="20"/>
          <w:szCs w:val="20"/>
        </w:rPr>
        <w:t xml:space="preserve"> </w:t>
      </w:r>
      <w:hyperlink r:id="rId14" w:history="1">
        <w:r w:rsidR="00802E41" w:rsidRPr="00165356">
          <w:rPr>
            <w:rStyle w:val="Hyperlink"/>
            <w:rFonts w:ascii="Calibri" w:hAnsi="Calibri" w:cs="Calibri"/>
            <w:sz w:val="20"/>
            <w:szCs w:val="20"/>
          </w:rPr>
          <w:t>www.inburgeringa1.nl</w:t>
        </w:r>
      </w:hyperlink>
      <w:r w:rsidR="00802E41" w:rsidRPr="00165356">
        <w:rPr>
          <w:rFonts w:ascii="Calibri" w:hAnsi="Calibri" w:cs="Calibri"/>
          <w:sz w:val="20"/>
          <w:szCs w:val="20"/>
        </w:rPr>
        <w:t>)</w:t>
      </w:r>
    </w:p>
    <w:p w14:paraId="7B93226F" w14:textId="7960890F" w:rsidR="0059197A" w:rsidRPr="00165356" w:rsidRDefault="0059197A" w:rsidP="002B5745">
      <w:pPr>
        <w:pStyle w:val="Normaalweb"/>
        <w:ind w:left="708"/>
        <w:rPr>
          <w:rFonts w:ascii="Calibri" w:hAnsi="Calibri" w:cs="Calibri"/>
          <w:sz w:val="20"/>
          <w:szCs w:val="20"/>
        </w:rPr>
      </w:pPr>
      <w:r w:rsidRPr="00165356">
        <w:rPr>
          <w:rFonts w:ascii="Calibri" w:hAnsi="Calibri" w:cs="Calibri"/>
          <w:sz w:val="20"/>
          <w:szCs w:val="20"/>
        </w:rPr>
        <w:t>Foto’s en ook de zinnen</w:t>
      </w:r>
      <w:r w:rsidR="00802E41" w:rsidRPr="00165356">
        <w:rPr>
          <w:rFonts w:ascii="Calibri" w:hAnsi="Calibri" w:cs="Calibri"/>
          <w:sz w:val="20"/>
          <w:szCs w:val="20"/>
        </w:rPr>
        <w:t xml:space="preserve"> in onderdelen A &amp; C</w:t>
      </w:r>
      <w:r w:rsidRPr="00165356">
        <w:rPr>
          <w:rFonts w:ascii="Calibri" w:hAnsi="Calibri" w:cs="Calibri"/>
          <w:sz w:val="20"/>
          <w:szCs w:val="20"/>
        </w:rPr>
        <w:t xml:space="preserve"> </w:t>
      </w:r>
      <w:r w:rsidR="00802E41" w:rsidRPr="00165356">
        <w:rPr>
          <w:rFonts w:ascii="Calibri" w:hAnsi="Calibri" w:cs="Calibri"/>
          <w:sz w:val="20"/>
          <w:szCs w:val="20"/>
        </w:rPr>
        <w:t xml:space="preserve">vormen als het ware de broodnodige </w:t>
      </w:r>
      <w:r w:rsidRPr="00165356">
        <w:rPr>
          <w:rFonts w:ascii="Calibri" w:hAnsi="Calibri" w:cs="Calibri"/>
          <w:sz w:val="20"/>
          <w:szCs w:val="20"/>
        </w:rPr>
        <w:t>context</w:t>
      </w:r>
      <w:r w:rsidR="00802E41" w:rsidRPr="00165356">
        <w:rPr>
          <w:rFonts w:ascii="Calibri" w:hAnsi="Calibri" w:cs="Calibri"/>
          <w:sz w:val="20"/>
          <w:szCs w:val="20"/>
        </w:rPr>
        <w:t xml:space="preserve"> voor de aangeboden woorden</w:t>
      </w:r>
      <w:r w:rsidRPr="00165356">
        <w:rPr>
          <w:rFonts w:ascii="Calibri" w:hAnsi="Calibri" w:cs="Calibri"/>
          <w:sz w:val="20"/>
          <w:szCs w:val="20"/>
        </w:rPr>
        <w:t xml:space="preserve">. Woorden leren en onthouden is </w:t>
      </w:r>
      <w:r w:rsidR="003A28DA" w:rsidRPr="00165356">
        <w:rPr>
          <w:rFonts w:ascii="Calibri" w:hAnsi="Calibri" w:cs="Calibri"/>
          <w:sz w:val="20"/>
          <w:szCs w:val="20"/>
        </w:rPr>
        <w:t>erg moeilijk</w:t>
      </w:r>
      <w:r w:rsidRPr="00165356">
        <w:rPr>
          <w:rFonts w:ascii="Calibri" w:hAnsi="Calibri" w:cs="Calibri"/>
          <w:sz w:val="20"/>
          <w:szCs w:val="20"/>
        </w:rPr>
        <w:t xml:space="preserve"> zonder context. Foto’s wekken nieuwsgierigheid op, </w:t>
      </w:r>
      <w:r w:rsidR="00802E41" w:rsidRPr="00165356">
        <w:rPr>
          <w:rFonts w:ascii="Calibri" w:hAnsi="Calibri" w:cs="Calibri"/>
          <w:sz w:val="20"/>
          <w:szCs w:val="20"/>
        </w:rPr>
        <w:t>ze p</w:t>
      </w:r>
      <w:r w:rsidRPr="00165356">
        <w:rPr>
          <w:rFonts w:ascii="Calibri" w:hAnsi="Calibri" w:cs="Calibri"/>
          <w:sz w:val="20"/>
          <w:szCs w:val="20"/>
        </w:rPr>
        <w:t>rikkelen. Foto’s geven associaties.</w:t>
      </w:r>
      <w:r w:rsidR="00802E41" w:rsidRPr="00165356">
        <w:rPr>
          <w:rFonts w:ascii="Calibri" w:hAnsi="Calibri" w:cs="Calibri"/>
          <w:sz w:val="20"/>
          <w:szCs w:val="20"/>
        </w:rPr>
        <w:t xml:space="preserve"> B</w:t>
      </w:r>
      <w:r w:rsidRPr="00165356">
        <w:rPr>
          <w:rFonts w:ascii="Calibri" w:hAnsi="Calibri" w:cs="Calibri"/>
          <w:sz w:val="20"/>
          <w:szCs w:val="20"/>
        </w:rPr>
        <w:t>ij</w:t>
      </w:r>
      <w:r w:rsidR="00802E41" w:rsidRPr="00165356">
        <w:rPr>
          <w:rFonts w:ascii="Calibri" w:hAnsi="Calibri" w:cs="Calibri"/>
          <w:sz w:val="20"/>
          <w:szCs w:val="20"/>
        </w:rPr>
        <w:t xml:space="preserve"> de woorden en bij</w:t>
      </w:r>
      <w:r w:rsidRPr="00165356">
        <w:rPr>
          <w:rFonts w:ascii="Calibri" w:hAnsi="Calibri" w:cs="Calibri"/>
          <w:sz w:val="20"/>
          <w:szCs w:val="20"/>
        </w:rPr>
        <w:t xml:space="preserve"> de zinnen is gekozen voor algemeen herkenbare situaties, </w:t>
      </w:r>
      <w:r w:rsidR="00802E41" w:rsidRPr="00165356">
        <w:rPr>
          <w:rFonts w:ascii="Calibri" w:hAnsi="Calibri" w:cs="Calibri"/>
          <w:sz w:val="20"/>
          <w:szCs w:val="20"/>
        </w:rPr>
        <w:t xml:space="preserve">herkenbare </w:t>
      </w:r>
      <w:r w:rsidRPr="00165356">
        <w:rPr>
          <w:rFonts w:ascii="Calibri" w:hAnsi="Calibri" w:cs="Calibri"/>
          <w:sz w:val="20"/>
          <w:szCs w:val="20"/>
        </w:rPr>
        <w:t xml:space="preserve">contexten. Studenten vanuit </w:t>
      </w:r>
      <w:r w:rsidR="00EB1373">
        <w:rPr>
          <w:rFonts w:ascii="Calibri" w:hAnsi="Calibri" w:cs="Calibri"/>
          <w:sz w:val="20"/>
          <w:szCs w:val="20"/>
        </w:rPr>
        <w:t>verschillende</w:t>
      </w:r>
      <w:r w:rsidRPr="00165356">
        <w:rPr>
          <w:rFonts w:ascii="Calibri" w:hAnsi="Calibri" w:cs="Calibri"/>
          <w:sz w:val="20"/>
          <w:szCs w:val="20"/>
        </w:rPr>
        <w:t xml:space="preserve"> culturen proberen Nederlands te leren. De foto’s moeten voor iedereen</w:t>
      </w:r>
      <w:r w:rsidR="00802E41" w:rsidRPr="00165356">
        <w:rPr>
          <w:rFonts w:ascii="Calibri" w:hAnsi="Calibri" w:cs="Calibri"/>
          <w:sz w:val="20"/>
          <w:szCs w:val="20"/>
        </w:rPr>
        <w:t xml:space="preserve"> herkenbaar, </w:t>
      </w:r>
      <w:r w:rsidRPr="00165356">
        <w:rPr>
          <w:rFonts w:ascii="Calibri" w:hAnsi="Calibri" w:cs="Calibri"/>
          <w:sz w:val="20"/>
          <w:szCs w:val="20"/>
        </w:rPr>
        <w:t>interessant en leuk zijn. Wij hebben bijna 1</w:t>
      </w:r>
      <w:r w:rsidR="003A28DA" w:rsidRPr="00165356">
        <w:rPr>
          <w:rFonts w:ascii="Calibri" w:hAnsi="Calibri" w:cs="Calibri"/>
          <w:sz w:val="20"/>
          <w:szCs w:val="20"/>
        </w:rPr>
        <w:t>8</w:t>
      </w:r>
      <w:r w:rsidRPr="00165356">
        <w:rPr>
          <w:rFonts w:ascii="Calibri" w:hAnsi="Calibri" w:cs="Calibri"/>
          <w:sz w:val="20"/>
          <w:szCs w:val="20"/>
        </w:rPr>
        <w:t>00 foto</w:t>
      </w:r>
      <w:r w:rsidR="00220C4A" w:rsidRPr="00165356">
        <w:rPr>
          <w:rFonts w:ascii="Calibri" w:hAnsi="Calibri" w:cs="Calibri"/>
          <w:sz w:val="20"/>
          <w:szCs w:val="20"/>
        </w:rPr>
        <w:t>’</w:t>
      </w:r>
      <w:r w:rsidRPr="00165356">
        <w:rPr>
          <w:rFonts w:ascii="Calibri" w:hAnsi="Calibri" w:cs="Calibri"/>
          <w:sz w:val="20"/>
          <w:szCs w:val="20"/>
        </w:rPr>
        <w:t xml:space="preserve">s </w:t>
      </w:r>
      <w:r w:rsidR="00220C4A" w:rsidRPr="00165356">
        <w:rPr>
          <w:rFonts w:ascii="Calibri" w:hAnsi="Calibri" w:cs="Calibri"/>
          <w:sz w:val="20"/>
          <w:szCs w:val="20"/>
        </w:rPr>
        <w:t xml:space="preserve">gekozen en wij bieden daarmee </w:t>
      </w:r>
      <w:r w:rsidRPr="00165356">
        <w:rPr>
          <w:rFonts w:ascii="Calibri" w:hAnsi="Calibri" w:cs="Calibri"/>
          <w:sz w:val="20"/>
          <w:szCs w:val="20"/>
        </w:rPr>
        <w:t xml:space="preserve">contexten </w:t>
      </w:r>
      <w:r w:rsidR="003A28DA" w:rsidRPr="00165356">
        <w:rPr>
          <w:rFonts w:ascii="Calibri" w:hAnsi="Calibri" w:cs="Calibri"/>
          <w:sz w:val="20"/>
          <w:szCs w:val="20"/>
        </w:rPr>
        <w:t>voor mensen met uiteenlopende</w:t>
      </w:r>
      <w:r w:rsidRPr="00165356">
        <w:rPr>
          <w:rFonts w:ascii="Calibri" w:hAnsi="Calibri" w:cs="Calibri"/>
          <w:sz w:val="20"/>
          <w:szCs w:val="20"/>
        </w:rPr>
        <w:t xml:space="preserve"> culturele </w:t>
      </w:r>
      <w:r w:rsidR="003A28DA" w:rsidRPr="00165356">
        <w:rPr>
          <w:rFonts w:ascii="Calibri" w:hAnsi="Calibri" w:cs="Calibri"/>
          <w:sz w:val="20"/>
          <w:szCs w:val="20"/>
        </w:rPr>
        <w:t>achtergrond</w:t>
      </w:r>
      <w:r w:rsidR="00220C4A" w:rsidRPr="00165356">
        <w:rPr>
          <w:rFonts w:ascii="Calibri" w:hAnsi="Calibri" w:cs="Calibri"/>
          <w:sz w:val="20"/>
          <w:szCs w:val="20"/>
        </w:rPr>
        <w:t>.</w:t>
      </w:r>
    </w:p>
    <w:p w14:paraId="4657C1F8" w14:textId="7BBA2A33" w:rsidR="00802E41" w:rsidRPr="00165356" w:rsidRDefault="0059197A" w:rsidP="002B5745">
      <w:pPr>
        <w:pStyle w:val="Normaalweb"/>
        <w:ind w:left="708"/>
        <w:rPr>
          <w:rFonts w:ascii="Calibri" w:hAnsi="Calibri" w:cs="Calibri"/>
          <w:sz w:val="20"/>
          <w:szCs w:val="20"/>
        </w:rPr>
      </w:pPr>
      <w:r w:rsidRPr="00165356">
        <w:rPr>
          <w:rFonts w:ascii="Calibri" w:hAnsi="Calibri" w:cs="Calibri"/>
          <w:sz w:val="20"/>
          <w:szCs w:val="20"/>
        </w:rPr>
        <w:t xml:space="preserve">Nazeggen (spreken) is </w:t>
      </w:r>
      <w:r w:rsidR="0068072D">
        <w:rPr>
          <w:rFonts w:ascii="Calibri" w:hAnsi="Calibri" w:cs="Calibri"/>
          <w:sz w:val="20"/>
          <w:szCs w:val="20"/>
        </w:rPr>
        <w:t xml:space="preserve">essentieel </w:t>
      </w:r>
      <w:r w:rsidRPr="00165356">
        <w:rPr>
          <w:rFonts w:ascii="Calibri" w:hAnsi="Calibri" w:cs="Calibri"/>
          <w:sz w:val="20"/>
          <w:szCs w:val="20"/>
        </w:rPr>
        <w:t xml:space="preserve">voor mensen die een taal beginnen te leren. </w:t>
      </w:r>
      <w:r w:rsidR="00802E41" w:rsidRPr="00165356">
        <w:rPr>
          <w:rFonts w:ascii="Calibri" w:hAnsi="Calibri" w:cs="Calibri"/>
          <w:sz w:val="20"/>
          <w:szCs w:val="20"/>
        </w:rPr>
        <w:t xml:space="preserve">Dat geldt zowel voor kinderen als ook voor volwassenen. </w:t>
      </w:r>
      <w:r w:rsidRPr="00165356">
        <w:rPr>
          <w:rFonts w:ascii="Calibri" w:hAnsi="Calibri" w:cs="Calibri"/>
          <w:sz w:val="20"/>
          <w:szCs w:val="20"/>
        </w:rPr>
        <w:t xml:space="preserve">Zij leren niet alleen de betekenis van woorden, maar ook de uitspraak. Zij horen goede </w:t>
      </w:r>
      <w:r w:rsidR="00802E41" w:rsidRPr="00165356">
        <w:rPr>
          <w:rFonts w:ascii="Calibri" w:hAnsi="Calibri" w:cs="Calibri"/>
          <w:sz w:val="20"/>
          <w:szCs w:val="20"/>
        </w:rPr>
        <w:t xml:space="preserve">(en inderdaad ook soms minder goede) </w:t>
      </w:r>
      <w:r w:rsidRPr="00165356">
        <w:rPr>
          <w:rFonts w:ascii="Calibri" w:hAnsi="Calibri" w:cs="Calibri"/>
          <w:sz w:val="20"/>
          <w:szCs w:val="20"/>
        </w:rPr>
        <w:t xml:space="preserve">voorbeelden. </w:t>
      </w:r>
      <w:r w:rsidR="007B3102" w:rsidRPr="00165356">
        <w:rPr>
          <w:rFonts w:ascii="Calibri" w:hAnsi="Calibri" w:cs="Calibri"/>
          <w:sz w:val="20"/>
          <w:szCs w:val="20"/>
        </w:rPr>
        <w:t xml:space="preserve">Zij zullen uiteindelijk moeten kunnen </w:t>
      </w:r>
      <w:r w:rsidR="0068072D">
        <w:rPr>
          <w:rFonts w:ascii="Calibri" w:hAnsi="Calibri" w:cs="Calibri"/>
          <w:sz w:val="20"/>
          <w:szCs w:val="20"/>
        </w:rPr>
        <w:t>(</w:t>
      </w:r>
      <w:r w:rsidR="007B3102" w:rsidRPr="00165356">
        <w:rPr>
          <w:rFonts w:ascii="Calibri" w:hAnsi="Calibri" w:cs="Calibri"/>
          <w:sz w:val="20"/>
          <w:szCs w:val="20"/>
        </w:rPr>
        <w:t>re</w:t>
      </w:r>
      <w:r w:rsidR="0068072D">
        <w:rPr>
          <w:rFonts w:ascii="Calibri" w:hAnsi="Calibri" w:cs="Calibri"/>
          <w:sz w:val="20"/>
          <w:szCs w:val="20"/>
        </w:rPr>
        <w:t>-)</w:t>
      </w:r>
      <w:r w:rsidR="007B3102" w:rsidRPr="00165356">
        <w:rPr>
          <w:rFonts w:ascii="Calibri" w:hAnsi="Calibri" w:cs="Calibri"/>
          <w:sz w:val="20"/>
          <w:szCs w:val="20"/>
        </w:rPr>
        <w:t>produceren. Bij de onderdelen A&amp;C</w:t>
      </w:r>
      <w:r w:rsidRPr="00165356">
        <w:rPr>
          <w:rFonts w:ascii="Calibri" w:hAnsi="Calibri" w:cs="Calibri"/>
          <w:sz w:val="20"/>
          <w:szCs w:val="20"/>
        </w:rPr>
        <w:t xml:space="preserve"> is de spreeksnelheid </w:t>
      </w:r>
      <w:r w:rsidR="00802E41" w:rsidRPr="00165356">
        <w:rPr>
          <w:rFonts w:ascii="Calibri" w:hAnsi="Calibri" w:cs="Calibri"/>
          <w:sz w:val="20"/>
          <w:szCs w:val="20"/>
        </w:rPr>
        <w:t xml:space="preserve">in onze methode </w:t>
      </w:r>
      <w:r w:rsidRPr="00165356">
        <w:rPr>
          <w:rFonts w:ascii="Calibri" w:hAnsi="Calibri" w:cs="Calibri"/>
          <w:sz w:val="20"/>
          <w:szCs w:val="20"/>
        </w:rPr>
        <w:t>niet overdreven langzaam</w:t>
      </w:r>
      <w:r w:rsidR="00802E41" w:rsidRPr="00165356">
        <w:rPr>
          <w:rFonts w:ascii="Calibri" w:hAnsi="Calibri" w:cs="Calibri"/>
          <w:sz w:val="20"/>
          <w:szCs w:val="20"/>
        </w:rPr>
        <w:t xml:space="preserve">, </w:t>
      </w:r>
      <w:r w:rsidR="003A28DA" w:rsidRPr="00165356">
        <w:rPr>
          <w:rFonts w:ascii="Calibri" w:hAnsi="Calibri" w:cs="Calibri"/>
          <w:sz w:val="20"/>
          <w:szCs w:val="20"/>
        </w:rPr>
        <w:t xml:space="preserve">niet aangepast aan hun (lage) taalniveau, </w:t>
      </w:r>
      <w:r w:rsidR="00802E41" w:rsidRPr="00165356">
        <w:rPr>
          <w:rFonts w:ascii="Calibri" w:hAnsi="Calibri" w:cs="Calibri"/>
          <w:sz w:val="20"/>
          <w:szCs w:val="20"/>
        </w:rPr>
        <w:t>maar eerder natuurlijk</w:t>
      </w:r>
      <w:r w:rsidRPr="00165356">
        <w:rPr>
          <w:rFonts w:ascii="Calibri" w:hAnsi="Calibri" w:cs="Calibri"/>
          <w:sz w:val="20"/>
          <w:szCs w:val="20"/>
        </w:rPr>
        <w:t xml:space="preserve">. Iemand die de </w:t>
      </w:r>
      <w:r w:rsidR="007B3102" w:rsidRPr="00165356">
        <w:rPr>
          <w:rFonts w:ascii="Calibri" w:hAnsi="Calibri" w:cs="Calibri"/>
          <w:sz w:val="20"/>
          <w:szCs w:val="20"/>
        </w:rPr>
        <w:t xml:space="preserve">nieuwe </w:t>
      </w:r>
      <w:r w:rsidRPr="00165356">
        <w:rPr>
          <w:rFonts w:ascii="Calibri" w:hAnsi="Calibri" w:cs="Calibri"/>
          <w:sz w:val="20"/>
          <w:szCs w:val="20"/>
        </w:rPr>
        <w:t>taal begint te leren zal in het begin moeite hebben om de (afzonderlijke) klanken en woorden te onderscheiden</w:t>
      </w:r>
      <w:r w:rsidR="007E62D1" w:rsidRPr="00165356">
        <w:rPr>
          <w:rFonts w:ascii="Calibri" w:hAnsi="Calibri" w:cs="Calibri"/>
          <w:sz w:val="20"/>
          <w:szCs w:val="20"/>
        </w:rPr>
        <w:t>, m</w:t>
      </w:r>
      <w:r w:rsidRPr="00165356">
        <w:rPr>
          <w:rFonts w:ascii="Calibri" w:hAnsi="Calibri" w:cs="Calibri"/>
          <w:sz w:val="20"/>
          <w:szCs w:val="20"/>
        </w:rPr>
        <w:t xml:space="preserve">aar de context </w:t>
      </w:r>
      <w:r w:rsidR="00802E41" w:rsidRPr="00165356">
        <w:rPr>
          <w:rFonts w:ascii="Calibri" w:hAnsi="Calibri" w:cs="Calibri"/>
          <w:sz w:val="20"/>
          <w:szCs w:val="20"/>
        </w:rPr>
        <w:t>die</w:t>
      </w:r>
      <w:r w:rsidRPr="00165356">
        <w:rPr>
          <w:rFonts w:ascii="Calibri" w:hAnsi="Calibri" w:cs="Calibri"/>
          <w:sz w:val="20"/>
          <w:szCs w:val="20"/>
        </w:rPr>
        <w:t xml:space="preserve"> d</w:t>
      </w:r>
      <w:r w:rsidR="007B3102" w:rsidRPr="00165356">
        <w:rPr>
          <w:rFonts w:ascii="Calibri" w:hAnsi="Calibri" w:cs="Calibri"/>
          <w:sz w:val="20"/>
          <w:szCs w:val="20"/>
        </w:rPr>
        <w:t>oor d</w:t>
      </w:r>
      <w:r w:rsidRPr="00165356">
        <w:rPr>
          <w:rFonts w:ascii="Calibri" w:hAnsi="Calibri" w:cs="Calibri"/>
          <w:sz w:val="20"/>
          <w:szCs w:val="20"/>
        </w:rPr>
        <w:t>e foto</w:t>
      </w:r>
      <w:r w:rsidR="007B3102" w:rsidRPr="00165356">
        <w:rPr>
          <w:rFonts w:ascii="Calibri" w:hAnsi="Calibri" w:cs="Calibri"/>
          <w:sz w:val="20"/>
          <w:szCs w:val="20"/>
        </w:rPr>
        <w:t>’</w:t>
      </w:r>
      <w:r w:rsidRPr="00165356">
        <w:rPr>
          <w:rFonts w:ascii="Calibri" w:hAnsi="Calibri" w:cs="Calibri"/>
          <w:sz w:val="20"/>
          <w:szCs w:val="20"/>
        </w:rPr>
        <w:t xml:space="preserve">s </w:t>
      </w:r>
      <w:r w:rsidR="007B3102" w:rsidRPr="00165356">
        <w:rPr>
          <w:rFonts w:ascii="Calibri" w:hAnsi="Calibri" w:cs="Calibri"/>
          <w:sz w:val="20"/>
          <w:szCs w:val="20"/>
        </w:rPr>
        <w:t>geboden wordt</w:t>
      </w:r>
      <w:r w:rsidR="00802E41" w:rsidRPr="00165356">
        <w:rPr>
          <w:rFonts w:ascii="Calibri" w:hAnsi="Calibri" w:cs="Calibri"/>
          <w:sz w:val="20"/>
          <w:szCs w:val="20"/>
        </w:rPr>
        <w:t xml:space="preserve"> </w:t>
      </w:r>
      <w:r w:rsidRPr="00165356">
        <w:rPr>
          <w:rFonts w:ascii="Calibri" w:hAnsi="Calibri" w:cs="Calibri"/>
          <w:sz w:val="20"/>
          <w:szCs w:val="20"/>
        </w:rPr>
        <w:t xml:space="preserve">en de </w:t>
      </w:r>
      <w:r w:rsidR="00802E41" w:rsidRPr="00165356">
        <w:rPr>
          <w:rFonts w:ascii="Calibri" w:hAnsi="Calibri" w:cs="Calibri"/>
          <w:sz w:val="20"/>
          <w:szCs w:val="20"/>
        </w:rPr>
        <w:t xml:space="preserve">verwerkingsoefeningen </w:t>
      </w:r>
      <w:r w:rsidRPr="00165356">
        <w:rPr>
          <w:rFonts w:ascii="Calibri" w:hAnsi="Calibri" w:cs="Calibri"/>
          <w:sz w:val="20"/>
          <w:szCs w:val="20"/>
        </w:rPr>
        <w:t xml:space="preserve">die de </w:t>
      </w:r>
      <w:r w:rsidR="00802E41" w:rsidRPr="00165356">
        <w:rPr>
          <w:rFonts w:ascii="Calibri" w:hAnsi="Calibri" w:cs="Calibri"/>
          <w:sz w:val="20"/>
          <w:szCs w:val="20"/>
        </w:rPr>
        <w:t xml:space="preserve">website aanbiedt, moeten uiteindelijk aan de student het gevoel geven dat zij ‘heer en meester </w:t>
      </w:r>
      <w:r w:rsidR="0068072D">
        <w:rPr>
          <w:rFonts w:ascii="Calibri" w:hAnsi="Calibri" w:cs="Calibri"/>
          <w:sz w:val="20"/>
          <w:szCs w:val="20"/>
        </w:rPr>
        <w:t>raken</w:t>
      </w:r>
      <w:r w:rsidR="00802E41" w:rsidRPr="00165356">
        <w:rPr>
          <w:rFonts w:ascii="Calibri" w:hAnsi="Calibri" w:cs="Calibri"/>
          <w:sz w:val="20"/>
          <w:szCs w:val="20"/>
        </w:rPr>
        <w:t xml:space="preserve">’ over dit deel van de lesstof. Uiteindelijk moeten zij </w:t>
      </w:r>
      <w:r w:rsidR="007B3102" w:rsidRPr="00165356">
        <w:rPr>
          <w:rFonts w:ascii="Calibri" w:hAnsi="Calibri" w:cs="Calibri"/>
          <w:sz w:val="20"/>
          <w:szCs w:val="20"/>
        </w:rPr>
        <w:t>woorden en zinnen</w:t>
      </w:r>
      <w:r w:rsidR="00802E41" w:rsidRPr="00165356">
        <w:rPr>
          <w:rFonts w:ascii="Calibri" w:hAnsi="Calibri" w:cs="Calibri"/>
          <w:sz w:val="20"/>
          <w:szCs w:val="20"/>
        </w:rPr>
        <w:t xml:space="preserve"> die worden voorgezegd in ongeveer hetzelfde tempo kunnen nazeggen. Dat is </w:t>
      </w:r>
      <w:r w:rsidR="007E62D1" w:rsidRPr="00165356">
        <w:rPr>
          <w:rFonts w:ascii="Calibri" w:hAnsi="Calibri" w:cs="Calibri"/>
          <w:sz w:val="20"/>
          <w:szCs w:val="20"/>
        </w:rPr>
        <w:t>een u</w:t>
      </w:r>
      <w:r w:rsidR="00802E41" w:rsidRPr="00165356">
        <w:rPr>
          <w:rFonts w:ascii="Calibri" w:hAnsi="Calibri" w:cs="Calibri"/>
          <w:sz w:val="20"/>
          <w:szCs w:val="20"/>
        </w:rPr>
        <w:t>itdagend</w:t>
      </w:r>
      <w:r w:rsidR="007E62D1" w:rsidRPr="00165356">
        <w:rPr>
          <w:rFonts w:ascii="Calibri" w:hAnsi="Calibri" w:cs="Calibri"/>
          <w:sz w:val="20"/>
          <w:szCs w:val="20"/>
        </w:rPr>
        <w:t>e oefening</w:t>
      </w:r>
      <w:r w:rsidR="00802E41" w:rsidRPr="00165356">
        <w:rPr>
          <w:rFonts w:ascii="Calibri" w:hAnsi="Calibri" w:cs="Calibri"/>
          <w:sz w:val="20"/>
          <w:szCs w:val="20"/>
        </w:rPr>
        <w:t>.</w:t>
      </w:r>
      <w:r w:rsidR="007B3102" w:rsidRPr="00165356">
        <w:rPr>
          <w:rFonts w:ascii="Calibri" w:hAnsi="Calibri" w:cs="Calibri"/>
          <w:sz w:val="20"/>
          <w:szCs w:val="20"/>
        </w:rPr>
        <w:t xml:space="preserve"> Op de website is een opnameknop: studenten kunnen (moeten) hun eigen tekst </w:t>
      </w:r>
      <w:r w:rsidR="007E62D1" w:rsidRPr="00165356">
        <w:rPr>
          <w:rFonts w:ascii="Calibri" w:hAnsi="Calibri" w:cs="Calibri"/>
          <w:sz w:val="20"/>
          <w:szCs w:val="20"/>
        </w:rPr>
        <w:t xml:space="preserve">inspreken en </w:t>
      </w:r>
      <w:r w:rsidR="007B3102" w:rsidRPr="00165356">
        <w:rPr>
          <w:rFonts w:ascii="Calibri" w:hAnsi="Calibri" w:cs="Calibri"/>
          <w:sz w:val="20"/>
          <w:szCs w:val="20"/>
        </w:rPr>
        <w:t xml:space="preserve">na iedere zin afluisteren. </w:t>
      </w:r>
    </w:p>
    <w:p w14:paraId="5FB8F51E" w14:textId="4E6FFF3C" w:rsidR="00352130" w:rsidRPr="00165356" w:rsidRDefault="00485C7E" w:rsidP="00352130">
      <w:pPr>
        <w:pStyle w:val="Normaalweb"/>
        <w:ind w:left="708"/>
        <w:rPr>
          <w:rFonts w:ascii="Calibri" w:hAnsi="Calibri" w:cs="Calibri"/>
          <w:sz w:val="20"/>
          <w:szCs w:val="20"/>
        </w:rPr>
      </w:pPr>
      <w:r w:rsidRPr="00165356">
        <w:rPr>
          <w:rFonts w:ascii="Calibri" w:hAnsi="Calibri" w:cs="Calibri"/>
          <w:sz w:val="20"/>
          <w:szCs w:val="20"/>
        </w:rPr>
        <w:t xml:space="preserve">De methode van luisteren en nazeggen is veelbeproefd. Kinderen leren op deze manier van hun ouders hun eerste taal. Ouders en kinderen praten op simpele manier met elkaar. De kinderen luisteren een jaar, twee jaar, naar eenvoudige woorden en zinnen die ouders uitspreken in hun interactie met hen. </w:t>
      </w:r>
      <w:r w:rsidR="00AC3111" w:rsidRPr="00165356">
        <w:rPr>
          <w:rFonts w:ascii="Calibri" w:hAnsi="Calibri" w:cs="Calibri"/>
          <w:sz w:val="20"/>
          <w:szCs w:val="20"/>
        </w:rPr>
        <w:t xml:space="preserve">Maar ook volwassenen leren een nieuwe taal vaak op deze manier. </w:t>
      </w:r>
      <w:r w:rsidRPr="00165356">
        <w:rPr>
          <w:rFonts w:ascii="Calibri" w:hAnsi="Calibri" w:cs="Calibri"/>
          <w:sz w:val="20"/>
          <w:szCs w:val="20"/>
        </w:rPr>
        <w:t xml:space="preserve">Al vanaf de uitvinding van het maken en afspelen van geluidsopnames (bandrecorders/cassetterecorders) zijn </w:t>
      </w:r>
      <w:r w:rsidR="00352130" w:rsidRPr="00165356">
        <w:rPr>
          <w:rFonts w:ascii="Calibri" w:hAnsi="Calibri" w:cs="Calibri"/>
          <w:sz w:val="20"/>
          <w:szCs w:val="20"/>
        </w:rPr>
        <w:lastRenderedPageBreak/>
        <w:t xml:space="preserve">overal ter wereld </w:t>
      </w:r>
      <w:r w:rsidRPr="00165356">
        <w:rPr>
          <w:rFonts w:ascii="Calibri" w:hAnsi="Calibri" w:cs="Calibri"/>
          <w:sz w:val="20"/>
          <w:szCs w:val="20"/>
        </w:rPr>
        <w:t xml:space="preserve">lesmethodes ontwikkeld die (volwassen) studenten met luisteren </w:t>
      </w:r>
      <w:r w:rsidR="00352130" w:rsidRPr="00165356">
        <w:rPr>
          <w:rFonts w:ascii="Calibri" w:hAnsi="Calibri" w:cs="Calibri"/>
          <w:sz w:val="20"/>
          <w:szCs w:val="20"/>
        </w:rPr>
        <w:t>(</w:t>
      </w:r>
      <w:r w:rsidRPr="00165356">
        <w:rPr>
          <w:rFonts w:ascii="Calibri" w:hAnsi="Calibri" w:cs="Calibri"/>
          <w:sz w:val="20"/>
          <w:szCs w:val="20"/>
        </w:rPr>
        <w:t>en nazeggen</w:t>
      </w:r>
      <w:r w:rsidR="00AC3111" w:rsidRPr="00165356">
        <w:rPr>
          <w:rFonts w:ascii="Calibri" w:hAnsi="Calibri" w:cs="Calibri"/>
          <w:sz w:val="20"/>
          <w:szCs w:val="20"/>
        </w:rPr>
        <w:t>)</w:t>
      </w:r>
      <w:r w:rsidRPr="00165356">
        <w:rPr>
          <w:rFonts w:ascii="Calibri" w:hAnsi="Calibri" w:cs="Calibri"/>
          <w:sz w:val="20"/>
          <w:szCs w:val="20"/>
        </w:rPr>
        <w:t xml:space="preserve"> een nieuwe taal hebben aangeleerd. Een van de eerste </w:t>
      </w:r>
      <w:r w:rsidR="00352130" w:rsidRPr="00165356">
        <w:rPr>
          <w:rFonts w:ascii="Calibri" w:hAnsi="Calibri" w:cs="Calibri"/>
          <w:sz w:val="20"/>
          <w:szCs w:val="20"/>
        </w:rPr>
        <w:t>NT2-</w:t>
      </w:r>
      <w:r w:rsidRPr="00165356">
        <w:rPr>
          <w:rFonts w:ascii="Calibri" w:hAnsi="Calibri" w:cs="Calibri"/>
          <w:sz w:val="20"/>
          <w:szCs w:val="20"/>
        </w:rPr>
        <w:t xml:space="preserve">methodes </w:t>
      </w:r>
      <w:r w:rsidR="00352130" w:rsidRPr="00165356">
        <w:rPr>
          <w:rFonts w:ascii="Calibri" w:hAnsi="Calibri" w:cs="Calibri"/>
          <w:sz w:val="20"/>
          <w:szCs w:val="20"/>
        </w:rPr>
        <w:t xml:space="preserve">(voor beginners) </w:t>
      </w:r>
      <w:r w:rsidRPr="00165356">
        <w:rPr>
          <w:rFonts w:ascii="Calibri" w:hAnsi="Calibri" w:cs="Calibri"/>
          <w:sz w:val="20"/>
          <w:szCs w:val="20"/>
        </w:rPr>
        <w:t xml:space="preserve">die ook gebruik maakte van deze </w:t>
      </w:r>
      <w:r w:rsidR="009E2E2F">
        <w:rPr>
          <w:rFonts w:ascii="Calibri" w:hAnsi="Calibri" w:cs="Calibri"/>
          <w:sz w:val="20"/>
          <w:szCs w:val="20"/>
        </w:rPr>
        <w:t xml:space="preserve">audio-lexicale </w:t>
      </w:r>
      <w:r w:rsidRPr="00165356">
        <w:rPr>
          <w:rFonts w:ascii="Calibri" w:hAnsi="Calibri" w:cs="Calibri"/>
          <w:sz w:val="20"/>
          <w:szCs w:val="20"/>
        </w:rPr>
        <w:t xml:space="preserve">methode heet “Spreken is zilver </w:t>
      </w:r>
      <w:r w:rsidR="00352130" w:rsidRPr="00165356">
        <w:rPr>
          <w:rFonts w:ascii="Calibri" w:hAnsi="Calibri" w:cs="Calibri"/>
          <w:sz w:val="20"/>
          <w:szCs w:val="20"/>
        </w:rPr>
        <w:t>…</w:t>
      </w:r>
      <w:r w:rsidR="00303E4C">
        <w:rPr>
          <w:rFonts w:ascii="Calibri" w:hAnsi="Calibri" w:cs="Calibri"/>
          <w:sz w:val="20"/>
          <w:szCs w:val="20"/>
        </w:rPr>
        <w:t>”</w:t>
      </w:r>
      <w:r w:rsidR="00352130" w:rsidRPr="00165356">
        <w:rPr>
          <w:rFonts w:ascii="Calibri" w:hAnsi="Calibri" w:cs="Calibri"/>
          <w:sz w:val="20"/>
          <w:szCs w:val="20"/>
        </w:rPr>
        <w:t xml:space="preserve">, auteur </w:t>
      </w:r>
      <w:proofErr w:type="spellStart"/>
      <w:r w:rsidR="00352130" w:rsidRPr="00165356">
        <w:rPr>
          <w:rFonts w:ascii="Calibri" w:hAnsi="Calibri" w:cs="Calibri"/>
          <w:sz w:val="20"/>
          <w:szCs w:val="20"/>
        </w:rPr>
        <w:t>Siel</w:t>
      </w:r>
      <w:proofErr w:type="spellEnd"/>
      <w:r w:rsidR="00352130" w:rsidRPr="00165356">
        <w:rPr>
          <w:rFonts w:ascii="Calibri" w:hAnsi="Calibri" w:cs="Calibri"/>
          <w:sz w:val="20"/>
          <w:szCs w:val="20"/>
        </w:rPr>
        <w:t xml:space="preserve"> van der Ree). </w:t>
      </w:r>
      <w:r w:rsidR="007E62D1" w:rsidRPr="00165356">
        <w:rPr>
          <w:rFonts w:ascii="Calibri" w:hAnsi="Calibri" w:cs="Calibri"/>
          <w:sz w:val="20"/>
          <w:szCs w:val="20"/>
        </w:rPr>
        <w:t>O</w:t>
      </w:r>
      <w:r w:rsidR="00352130" w:rsidRPr="00165356">
        <w:rPr>
          <w:rFonts w:ascii="Calibri" w:hAnsi="Calibri" w:cs="Calibri"/>
          <w:sz w:val="20"/>
          <w:szCs w:val="20"/>
        </w:rPr>
        <w:t xml:space="preserve">ok een moderne </w:t>
      </w:r>
      <w:r w:rsidR="00AC3111" w:rsidRPr="00165356">
        <w:rPr>
          <w:rFonts w:ascii="Calibri" w:hAnsi="Calibri" w:cs="Calibri"/>
          <w:sz w:val="20"/>
          <w:szCs w:val="20"/>
        </w:rPr>
        <w:t xml:space="preserve">internationale </w:t>
      </w:r>
      <w:r w:rsidR="00352130" w:rsidRPr="00165356">
        <w:rPr>
          <w:rFonts w:ascii="Calibri" w:hAnsi="Calibri" w:cs="Calibri"/>
          <w:sz w:val="20"/>
          <w:szCs w:val="20"/>
        </w:rPr>
        <w:t>methode, zoals DUOLINGO, maakt gebruik van dit principe.</w:t>
      </w:r>
      <w:r w:rsidR="00AC3111" w:rsidRPr="00165356">
        <w:rPr>
          <w:rFonts w:ascii="Calibri" w:hAnsi="Calibri" w:cs="Calibri"/>
          <w:sz w:val="20"/>
          <w:szCs w:val="20"/>
        </w:rPr>
        <w:t xml:space="preserve"> </w:t>
      </w:r>
    </w:p>
    <w:p w14:paraId="6F8E221C" w14:textId="3CC96EEC" w:rsidR="000E1168" w:rsidRPr="00165356" w:rsidRDefault="002B5745" w:rsidP="00AC3111">
      <w:pPr>
        <w:pStyle w:val="Normaalweb"/>
        <w:rPr>
          <w:rFonts w:ascii="Calibri" w:hAnsi="Calibri" w:cs="Calibri"/>
          <w:sz w:val="20"/>
          <w:szCs w:val="20"/>
        </w:rPr>
      </w:pPr>
      <w:r w:rsidRPr="00165356">
        <w:rPr>
          <w:rFonts w:ascii="Calibri" w:hAnsi="Calibri" w:cs="Calibri"/>
          <w:sz w:val="20"/>
          <w:szCs w:val="20"/>
        </w:rPr>
        <w:t>3</w:t>
      </w:r>
      <w:r w:rsidRPr="00165356">
        <w:rPr>
          <w:rFonts w:ascii="Calibri" w:hAnsi="Calibri" w:cs="Calibri"/>
          <w:sz w:val="20"/>
          <w:szCs w:val="20"/>
        </w:rPr>
        <w:tab/>
      </w:r>
      <w:r w:rsidR="007B3102" w:rsidRPr="00165356">
        <w:rPr>
          <w:rFonts w:ascii="Calibri" w:hAnsi="Calibri" w:cs="Calibri"/>
          <w:sz w:val="20"/>
          <w:szCs w:val="20"/>
        </w:rPr>
        <w:t xml:space="preserve">Onderdeel </w:t>
      </w:r>
      <w:r w:rsidR="000E1168" w:rsidRPr="00165356">
        <w:rPr>
          <w:rFonts w:ascii="Calibri" w:hAnsi="Calibri" w:cs="Calibri"/>
          <w:sz w:val="20"/>
          <w:szCs w:val="20"/>
        </w:rPr>
        <w:t>B</w:t>
      </w:r>
      <w:r w:rsidR="007B3102" w:rsidRPr="00165356">
        <w:rPr>
          <w:rFonts w:ascii="Calibri" w:hAnsi="Calibri" w:cs="Calibri"/>
          <w:sz w:val="20"/>
          <w:szCs w:val="20"/>
        </w:rPr>
        <w:t>:</w:t>
      </w:r>
      <w:r w:rsidR="000E1168" w:rsidRPr="00165356">
        <w:rPr>
          <w:rFonts w:ascii="Calibri" w:hAnsi="Calibri" w:cs="Calibri"/>
          <w:sz w:val="20"/>
          <w:szCs w:val="20"/>
        </w:rPr>
        <w:t xml:space="preserve"> </w:t>
      </w:r>
      <w:r w:rsidR="007B3102" w:rsidRPr="00165356">
        <w:rPr>
          <w:rFonts w:ascii="Calibri" w:hAnsi="Calibri" w:cs="Calibri"/>
          <w:b/>
          <w:bCs/>
          <w:sz w:val="20"/>
          <w:szCs w:val="20"/>
        </w:rPr>
        <w:t>K</w:t>
      </w:r>
      <w:r w:rsidR="000E1168" w:rsidRPr="00165356">
        <w:rPr>
          <w:rFonts w:ascii="Calibri" w:hAnsi="Calibri" w:cs="Calibri"/>
          <w:b/>
          <w:bCs/>
          <w:sz w:val="20"/>
          <w:szCs w:val="20"/>
        </w:rPr>
        <w:t>orte vragen</w:t>
      </w:r>
      <w:r w:rsidR="000E1168" w:rsidRPr="00165356">
        <w:rPr>
          <w:rFonts w:ascii="Calibri" w:hAnsi="Calibri" w:cs="Calibri"/>
          <w:sz w:val="20"/>
          <w:szCs w:val="20"/>
        </w:rPr>
        <w:t xml:space="preserve"> </w:t>
      </w:r>
      <w:r w:rsidR="007B3102" w:rsidRPr="00165356">
        <w:rPr>
          <w:rFonts w:ascii="Calibri" w:hAnsi="Calibri" w:cs="Calibri"/>
          <w:sz w:val="20"/>
          <w:szCs w:val="20"/>
        </w:rPr>
        <w:t xml:space="preserve">(gebruik ook de website </w:t>
      </w:r>
      <w:hyperlink r:id="rId15" w:history="1">
        <w:r w:rsidR="007B3102" w:rsidRPr="00165356">
          <w:rPr>
            <w:rStyle w:val="Hyperlink"/>
            <w:rFonts w:ascii="Calibri" w:hAnsi="Calibri" w:cs="Calibri"/>
            <w:sz w:val="20"/>
            <w:szCs w:val="20"/>
          </w:rPr>
          <w:t>www.inburgeringa1.nl</w:t>
        </w:r>
      </w:hyperlink>
      <w:r w:rsidR="007B3102" w:rsidRPr="00165356">
        <w:rPr>
          <w:rFonts w:ascii="Calibri" w:hAnsi="Calibri" w:cs="Calibri"/>
          <w:sz w:val="20"/>
          <w:szCs w:val="20"/>
        </w:rPr>
        <w:t>)</w:t>
      </w:r>
    </w:p>
    <w:p w14:paraId="16B137D7" w14:textId="1F9D3E47" w:rsidR="00AC3111" w:rsidRPr="00165356" w:rsidRDefault="00AC3111" w:rsidP="00AC3111">
      <w:pPr>
        <w:pStyle w:val="Normaalweb"/>
        <w:ind w:left="700"/>
        <w:rPr>
          <w:sz w:val="20"/>
          <w:szCs w:val="20"/>
        </w:rPr>
      </w:pPr>
      <w:r w:rsidRPr="00165356">
        <w:rPr>
          <w:rFonts w:ascii="Calibri" w:hAnsi="Calibri" w:cs="Calibri"/>
          <w:sz w:val="20"/>
          <w:szCs w:val="20"/>
        </w:rPr>
        <w:t xml:space="preserve">Dit onderdeel is een eerste verwerkingsoefening van in de les aangeboden woorden en zinnen. Als studenten in deze fase van taalverwerving van een nieuwe taal in gesprek raken, </w:t>
      </w:r>
      <w:r w:rsidR="007E62D1" w:rsidRPr="00165356">
        <w:rPr>
          <w:rFonts w:ascii="Calibri" w:hAnsi="Calibri" w:cs="Calibri"/>
          <w:sz w:val="20"/>
          <w:szCs w:val="20"/>
        </w:rPr>
        <w:t>z</w:t>
      </w:r>
      <w:r w:rsidRPr="00165356">
        <w:rPr>
          <w:rFonts w:ascii="Calibri" w:hAnsi="Calibri" w:cs="Calibri"/>
          <w:sz w:val="20"/>
          <w:szCs w:val="20"/>
        </w:rPr>
        <w:t>al dat vooral zijn met iemand die een korte vraag stelt. O</w:t>
      </w:r>
      <w:r w:rsidR="007E62D1" w:rsidRPr="00165356">
        <w:rPr>
          <w:rFonts w:ascii="Calibri" w:hAnsi="Calibri" w:cs="Calibri"/>
          <w:sz w:val="20"/>
          <w:szCs w:val="20"/>
        </w:rPr>
        <w:t>p</w:t>
      </w:r>
      <w:r w:rsidRPr="00165356">
        <w:rPr>
          <w:rFonts w:ascii="Calibri" w:hAnsi="Calibri" w:cs="Calibri"/>
          <w:sz w:val="20"/>
          <w:szCs w:val="20"/>
        </w:rPr>
        <w:t xml:space="preserve"> dit soort </w:t>
      </w:r>
      <w:r w:rsidR="007E62D1" w:rsidRPr="00165356">
        <w:rPr>
          <w:rFonts w:ascii="Calibri" w:hAnsi="Calibri" w:cs="Calibri"/>
          <w:sz w:val="20"/>
          <w:szCs w:val="20"/>
        </w:rPr>
        <w:t xml:space="preserve">korte </w:t>
      </w:r>
      <w:r w:rsidRPr="00165356">
        <w:rPr>
          <w:rFonts w:ascii="Calibri" w:hAnsi="Calibri" w:cs="Calibri"/>
          <w:sz w:val="20"/>
          <w:szCs w:val="20"/>
        </w:rPr>
        <w:t xml:space="preserve">vragen is een kort antwoord passend, meestal met </w:t>
      </w:r>
      <w:r w:rsidR="009E2E2F">
        <w:rPr>
          <w:rFonts w:ascii="Calibri" w:hAnsi="Calibri" w:cs="Calibri"/>
          <w:sz w:val="20"/>
          <w:szCs w:val="20"/>
        </w:rPr>
        <w:t>één</w:t>
      </w:r>
      <w:r w:rsidRPr="00165356">
        <w:rPr>
          <w:rFonts w:ascii="Calibri" w:hAnsi="Calibri" w:cs="Calibri"/>
          <w:sz w:val="20"/>
          <w:szCs w:val="20"/>
        </w:rPr>
        <w:t xml:space="preserve"> woord. Op dit taalniveau kunnen studenten nog niet anders. Het is voor hen te hoog gegrepen om in zinnen te antwoorden, laat staan in grammaticaal correcte zinnen.</w:t>
      </w:r>
      <w:r w:rsidR="00472CB7" w:rsidRPr="00165356">
        <w:rPr>
          <w:rFonts w:ascii="Calibri" w:hAnsi="Calibri" w:cs="Calibri"/>
          <w:sz w:val="20"/>
          <w:szCs w:val="20"/>
        </w:rPr>
        <w:t xml:space="preserve"> </w:t>
      </w:r>
      <w:r w:rsidR="007E62D1" w:rsidRPr="00165356">
        <w:rPr>
          <w:rFonts w:ascii="Calibri" w:hAnsi="Calibri" w:cs="Calibri"/>
          <w:sz w:val="20"/>
          <w:szCs w:val="20"/>
        </w:rPr>
        <w:t xml:space="preserve">Zij kunnen dat misschien ook beter niet proberen: er is veel kans op een dwaaltocht door de taal met als afloop dat veel dingen verkeerd worden aangeleerd. </w:t>
      </w:r>
    </w:p>
    <w:p w14:paraId="5DCA3B0A" w14:textId="170B5125" w:rsidR="000E1168" w:rsidRPr="00165356" w:rsidRDefault="002B5745" w:rsidP="00227747">
      <w:pPr>
        <w:pStyle w:val="Normaalweb"/>
        <w:rPr>
          <w:rFonts w:ascii="Calibri" w:hAnsi="Calibri" w:cs="Calibri"/>
          <w:sz w:val="20"/>
          <w:szCs w:val="20"/>
        </w:rPr>
      </w:pPr>
      <w:r w:rsidRPr="00165356">
        <w:rPr>
          <w:rFonts w:ascii="Calibri" w:hAnsi="Calibri" w:cs="Calibri"/>
          <w:sz w:val="20"/>
          <w:szCs w:val="20"/>
        </w:rPr>
        <w:t>4</w:t>
      </w:r>
      <w:r w:rsidRPr="00165356">
        <w:rPr>
          <w:rFonts w:ascii="Calibri" w:hAnsi="Calibri" w:cs="Calibri"/>
          <w:sz w:val="20"/>
          <w:szCs w:val="20"/>
        </w:rPr>
        <w:tab/>
        <w:t xml:space="preserve">Onderdeel </w:t>
      </w:r>
      <w:r w:rsidR="000E1168" w:rsidRPr="00165356">
        <w:rPr>
          <w:rFonts w:ascii="Calibri" w:hAnsi="Calibri" w:cs="Calibri"/>
          <w:sz w:val="20"/>
          <w:szCs w:val="20"/>
        </w:rPr>
        <w:t>D</w:t>
      </w:r>
      <w:r w:rsidRPr="00165356">
        <w:rPr>
          <w:rFonts w:ascii="Calibri" w:hAnsi="Calibri" w:cs="Calibri"/>
          <w:sz w:val="20"/>
          <w:szCs w:val="20"/>
        </w:rPr>
        <w:t>:</w:t>
      </w:r>
      <w:r w:rsidR="000E1168" w:rsidRPr="00165356">
        <w:rPr>
          <w:rFonts w:ascii="Calibri" w:hAnsi="Calibri" w:cs="Calibri"/>
          <w:sz w:val="20"/>
          <w:szCs w:val="20"/>
        </w:rPr>
        <w:t xml:space="preserve"> </w:t>
      </w:r>
      <w:r w:rsidRPr="00165356">
        <w:rPr>
          <w:rFonts w:ascii="Calibri" w:hAnsi="Calibri" w:cs="Calibri"/>
          <w:b/>
          <w:bCs/>
          <w:sz w:val="20"/>
          <w:szCs w:val="20"/>
        </w:rPr>
        <w:t>T</w:t>
      </w:r>
      <w:r w:rsidR="000E1168" w:rsidRPr="00165356">
        <w:rPr>
          <w:rFonts w:ascii="Calibri" w:hAnsi="Calibri" w:cs="Calibri"/>
          <w:b/>
          <w:bCs/>
          <w:sz w:val="20"/>
          <w:szCs w:val="20"/>
        </w:rPr>
        <w:t>egenstellingen</w:t>
      </w:r>
      <w:r w:rsidRPr="00165356">
        <w:rPr>
          <w:rFonts w:ascii="Calibri" w:hAnsi="Calibri" w:cs="Calibri"/>
          <w:b/>
          <w:bCs/>
          <w:sz w:val="20"/>
          <w:szCs w:val="20"/>
        </w:rPr>
        <w:t xml:space="preserve"> </w:t>
      </w:r>
      <w:r w:rsidRPr="00165356">
        <w:rPr>
          <w:rFonts w:ascii="Calibri" w:hAnsi="Calibri" w:cs="Calibri"/>
          <w:sz w:val="20"/>
          <w:szCs w:val="20"/>
        </w:rPr>
        <w:t xml:space="preserve">(gebruik ook de website </w:t>
      </w:r>
      <w:hyperlink r:id="rId16" w:history="1">
        <w:r w:rsidRPr="00165356">
          <w:rPr>
            <w:rStyle w:val="Hyperlink"/>
            <w:rFonts w:ascii="Calibri" w:hAnsi="Calibri" w:cs="Calibri"/>
            <w:sz w:val="20"/>
            <w:szCs w:val="20"/>
          </w:rPr>
          <w:t>www.inburgeringa1.nl</w:t>
        </w:r>
      </w:hyperlink>
      <w:r w:rsidRPr="00165356">
        <w:rPr>
          <w:rFonts w:ascii="Calibri" w:hAnsi="Calibri" w:cs="Calibri"/>
          <w:sz w:val="20"/>
          <w:szCs w:val="20"/>
        </w:rPr>
        <w:t>)</w:t>
      </w:r>
    </w:p>
    <w:p w14:paraId="2834A639" w14:textId="57588406" w:rsidR="00472CB7" w:rsidRPr="00165356" w:rsidRDefault="007E62D1" w:rsidP="00472CB7">
      <w:pPr>
        <w:pStyle w:val="Normaalweb"/>
        <w:ind w:left="700"/>
        <w:rPr>
          <w:rFonts w:ascii="Calibri" w:hAnsi="Calibri" w:cs="Calibri"/>
          <w:sz w:val="20"/>
          <w:szCs w:val="20"/>
        </w:rPr>
      </w:pPr>
      <w:r w:rsidRPr="00165356">
        <w:rPr>
          <w:rFonts w:ascii="Calibri" w:hAnsi="Calibri" w:cs="Calibri"/>
          <w:sz w:val="20"/>
          <w:szCs w:val="20"/>
        </w:rPr>
        <w:t>D</w:t>
      </w:r>
      <w:r w:rsidR="00472CB7" w:rsidRPr="00165356">
        <w:rPr>
          <w:rFonts w:ascii="Calibri" w:hAnsi="Calibri" w:cs="Calibri"/>
          <w:sz w:val="20"/>
          <w:szCs w:val="20"/>
        </w:rPr>
        <w:t xml:space="preserve">it onderdeel biedt nieuwe woorden aan in een logische context. In combinatie met de foto’s kunnen </w:t>
      </w:r>
      <w:r w:rsidRPr="00165356">
        <w:rPr>
          <w:rFonts w:ascii="Calibri" w:hAnsi="Calibri" w:cs="Calibri"/>
          <w:sz w:val="20"/>
          <w:szCs w:val="20"/>
        </w:rPr>
        <w:t>de</w:t>
      </w:r>
      <w:r w:rsidR="00472CB7" w:rsidRPr="00165356">
        <w:rPr>
          <w:rFonts w:ascii="Calibri" w:hAnsi="Calibri" w:cs="Calibri"/>
          <w:sz w:val="20"/>
          <w:szCs w:val="20"/>
        </w:rPr>
        <w:t xml:space="preserve"> woordparen makkelijker onthouden worden. Achterin het boek zijn ook kaartjes opgenomen waar een aantal van deze tegenstellingen/woordparen </w:t>
      </w:r>
      <w:r w:rsidRPr="00165356">
        <w:rPr>
          <w:rFonts w:ascii="Calibri" w:hAnsi="Calibri" w:cs="Calibri"/>
          <w:sz w:val="20"/>
          <w:szCs w:val="20"/>
        </w:rPr>
        <w:t>door een student alleen</w:t>
      </w:r>
      <w:r w:rsidR="00472CB7" w:rsidRPr="00165356">
        <w:rPr>
          <w:rFonts w:ascii="Calibri" w:hAnsi="Calibri" w:cs="Calibri"/>
          <w:sz w:val="20"/>
          <w:szCs w:val="20"/>
        </w:rPr>
        <w:t xml:space="preserve"> of </w:t>
      </w:r>
      <w:r w:rsidRPr="00165356">
        <w:rPr>
          <w:rFonts w:ascii="Calibri" w:hAnsi="Calibri" w:cs="Calibri"/>
          <w:sz w:val="20"/>
          <w:szCs w:val="20"/>
        </w:rPr>
        <w:t>samen met een begeleider of een medestudent</w:t>
      </w:r>
      <w:r w:rsidR="00472CB7" w:rsidRPr="00165356">
        <w:rPr>
          <w:rFonts w:ascii="Calibri" w:hAnsi="Calibri" w:cs="Calibri"/>
          <w:sz w:val="20"/>
          <w:szCs w:val="20"/>
        </w:rPr>
        <w:t xml:space="preserve"> geoefend kunnen worden.</w:t>
      </w:r>
    </w:p>
    <w:p w14:paraId="7DB012FF" w14:textId="39DBE6D3" w:rsidR="00227747" w:rsidRPr="00165356" w:rsidRDefault="00227747" w:rsidP="00227747">
      <w:pPr>
        <w:pStyle w:val="Normaalweb"/>
        <w:rPr>
          <w:rFonts w:ascii="Calibri" w:hAnsi="Calibri" w:cs="Calibri"/>
          <w:sz w:val="20"/>
          <w:szCs w:val="20"/>
        </w:rPr>
      </w:pPr>
      <w:r w:rsidRPr="00165356">
        <w:rPr>
          <w:rFonts w:ascii="Calibri" w:hAnsi="Calibri" w:cs="Calibri"/>
          <w:sz w:val="20"/>
          <w:szCs w:val="20"/>
        </w:rPr>
        <w:t>Na de</w:t>
      </w:r>
      <w:r w:rsidR="00472CB7" w:rsidRPr="00165356">
        <w:rPr>
          <w:rFonts w:ascii="Calibri" w:hAnsi="Calibri" w:cs="Calibri"/>
          <w:sz w:val="20"/>
          <w:szCs w:val="20"/>
        </w:rPr>
        <w:t xml:space="preserve"> hierboven genoemde</w:t>
      </w:r>
      <w:r w:rsidRPr="00165356">
        <w:rPr>
          <w:rFonts w:ascii="Calibri" w:hAnsi="Calibri" w:cs="Calibri"/>
          <w:sz w:val="20"/>
          <w:szCs w:val="20"/>
        </w:rPr>
        <w:t xml:space="preserve"> onderdelen werkt de student </w:t>
      </w:r>
      <w:r w:rsidR="007E62D1" w:rsidRPr="00165356">
        <w:rPr>
          <w:rFonts w:ascii="Calibri" w:hAnsi="Calibri" w:cs="Calibri"/>
          <w:sz w:val="20"/>
          <w:szCs w:val="20"/>
        </w:rPr>
        <w:t>minder met de computer, maar vooral met het boek. Wel zijn er bij onderdeel F oefeningen waarvoor de audio online te vinden is (of op een cd)</w:t>
      </w:r>
      <w:r w:rsidRPr="00165356">
        <w:rPr>
          <w:rFonts w:ascii="Calibri" w:hAnsi="Calibri" w:cs="Calibri"/>
          <w:sz w:val="20"/>
          <w:szCs w:val="20"/>
        </w:rPr>
        <w:t>.</w:t>
      </w:r>
      <w:r w:rsidR="00032360" w:rsidRPr="00165356">
        <w:rPr>
          <w:rFonts w:ascii="Calibri" w:hAnsi="Calibri" w:cs="Calibri"/>
          <w:sz w:val="20"/>
          <w:szCs w:val="20"/>
        </w:rPr>
        <w:t xml:space="preserve"> </w:t>
      </w:r>
      <w:r w:rsidRPr="00165356">
        <w:rPr>
          <w:rFonts w:ascii="Calibri" w:hAnsi="Calibri" w:cs="Calibri"/>
          <w:sz w:val="20"/>
          <w:szCs w:val="20"/>
        </w:rPr>
        <w:t>De onderdelen E en F worden gaandeweg omvangrijker: er komen steeds meer oefeningen bij.</w:t>
      </w:r>
      <w:r w:rsidR="007E62D1" w:rsidRPr="00165356">
        <w:rPr>
          <w:rFonts w:ascii="Calibri" w:hAnsi="Calibri" w:cs="Calibri"/>
          <w:sz w:val="20"/>
          <w:szCs w:val="20"/>
        </w:rPr>
        <w:t xml:space="preserve"> </w:t>
      </w:r>
    </w:p>
    <w:p w14:paraId="3247D7FC" w14:textId="2F0E5B85" w:rsidR="000E1168" w:rsidRPr="00165356" w:rsidRDefault="00032360" w:rsidP="002B5745">
      <w:pPr>
        <w:pStyle w:val="Normaalweb"/>
        <w:rPr>
          <w:rFonts w:ascii="Calibri" w:hAnsi="Calibri" w:cs="Calibri"/>
          <w:b/>
          <w:bCs/>
          <w:sz w:val="20"/>
          <w:szCs w:val="20"/>
        </w:rPr>
      </w:pPr>
      <w:r w:rsidRPr="00165356">
        <w:rPr>
          <w:rFonts w:ascii="Calibri" w:hAnsi="Calibri" w:cs="Calibri"/>
          <w:sz w:val="20"/>
          <w:szCs w:val="20"/>
        </w:rPr>
        <w:t>5</w:t>
      </w:r>
      <w:r w:rsidR="000E1168" w:rsidRPr="00165356">
        <w:rPr>
          <w:rFonts w:ascii="Calibri" w:hAnsi="Calibri" w:cs="Calibri"/>
          <w:sz w:val="20"/>
          <w:szCs w:val="20"/>
        </w:rPr>
        <w:t xml:space="preserve"> </w:t>
      </w:r>
      <w:r w:rsidRPr="00165356">
        <w:rPr>
          <w:rFonts w:ascii="Calibri" w:hAnsi="Calibri" w:cs="Calibri"/>
          <w:sz w:val="20"/>
          <w:szCs w:val="20"/>
        </w:rPr>
        <w:tab/>
        <w:t xml:space="preserve">Onderdeel E: </w:t>
      </w:r>
      <w:r w:rsidR="000E1168" w:rsidRPr="00165356">
        <w:rPr>
          <w:rFonts w:ascii="Calibri" w:hAnsi="Calibri" w:cs="Calibri"/>
          <w:b/>
          <w:bCs/>
          <w:sz w:val="20"/>
          <w:szCs w:val="20"/>
        </w:rPr>
        <w:t>Le</w:t>
      </w:r>
      <w:r w:rsidRPr="00165356">
        <w:rPr>
          <w:rFonts w:ascii="Calibri" w:hAnsi="Calibri" w:cs="Calibri"/>
          <w:b/>
          <w:bCs/>
          <w:sz w:val="20"/>
          <w:szCs w:val="20"/>
        </w:rPr>
        <w:t>esvaardigheid</w:t>
      </w:r>
    </w:p>
    <w:p w14:paraId="54D9D1E9" w14:textId="3076667B" w:rsidR="007E62D1" w:rsidRPr="00165356" w:rsidRDefault="007E62D1" w:rsidP="009256C5">
      <w:pPr>
        <w:pStyle w:val="Normaalweb"/>
        <w:ind w:left="708"/>
        <w:rPr>
          <w:rFonts w:ascii="Calibri" w:hAnsi="Calibri" w:cs="Calibri"/>
          <w:sz w:val="20"/>
          <w:szCs w:val="20"/>
        </w:rPr>
      </w:pPr>
      <w:r w:rsidRPr="002032DC">
        <w:rPr>
          <w:rFonts w:ascii="Calibri" w:hAnsi="Calibri" w:cs="Calibri"/>
          <w:b/>
          <w:bCs/>
          <w:sz w:val="20"/>
          <w:szCs w:val="20"/>
        </w:rPr>
        <w:t xml:space="preserve">In de </w:t>
      </w:r>
      <w:r w:rsidR="00E8404A" w:rsidRPr="002032DC">
        <w:rPr>
          <w:rFonts w:ascii="Calibri" w:hAnsi="Calibri" w:cs="Calibri"/>
          <w:b/>
          <w:bCs/>
          <w:sz w:val="20"/>
          <w:szCs w:val="20"/>
        </w:rPr>
        <w:t>lessen</w:t>
      </w:r>
      <w:r w:rsidRPr="002032DC">
        <w:rPr>
          <w:rFonts w:ascii="Calibri" w:hAnsi="Calibri" w:cs="Calibri"/>
          <w:b/>
          <w:bCs/>
          <w:sz w:val="20"/>
          <w:szCs w:val="20"/>
        </w:rPr>
        <w:t xml:space="preserve"> 1-8</w:t>
      </w:r>
      <w:r w:rsidRPr="00165356">
        <w:rPr>
          <w:rFonts w:ascii="Calibri" w:hAnsi="Calibri" w:cs="Calibri"/>
          <w:sz w:val="20"/>
          <w:szCs w:val="20"/>
        </w:rPr>
        <w:t xml:space="preserve"> is gekozen voor het </w:t>
      </w:r>
      <w:r w:rsidR="001E5DEC" w:rsidRPr="00165356">
        <w:rPr>
          <w:rFonts w:ascii="Calibri" w:hAnsi="Calibri" w:cs="Calibri"/>
          <w:sz w:val="20"/>
          <w:szCs w:val="20"/>
        </w:rPr>
        <w:t xml:space="preserve">testen van het technisch leesvermogen van de student. Er zijn woordrijen en series van zinnen die binnen een bepaalde tijd hardop moeten worden voorgelezen (opgelezen). De tijdslimieten die zijn aangegeven komen overeen met wat een student op het taalniveau A1 moet kunnen. De woorden en de zinnen zijn gekozen uit de woordvoorraad die aan een student in deze les (en in voorgaande lessen) is aangeboden. Bij les twee kunnen de lange woorden (uitgeschreven cijfers) problematisch zijn en geen betrouwbaar beeld geven. Bij andere lessen moet de student binnen de gegeven tijdslimiet de woorden en de zinnen redelijk verstaanbaar hardop </w:t>
      </w:r>
      <w:r w:rsidR="00E8404A" w:rsidRPr="00165356">
        <w:rPr>
          <w:rFonts w:ascii="Calibri" w:hAnsi="Calibri" w:cs="Calibri"/>
          <w:sz w:val="20"/>
          <w:szCs w:val="20"/>
        </w:rPr>
        <w:t xml:space="preserve">kunnen </w:t>
      </w:r>
      <w:r w:rsidR="001E5DEC" w:rsidRPr="00165356">
        <w:rPr>
          <w:rFonts w:ascii="Calibri" w:hAnsi="Calibri" w:cs="Calibri"/>
          <w:sz w:val="20"/>
          <w:szCs w:val="20"/>
        </w:rPr>
        <w:t>voorlezen</w:t>
      </w:r>
      <w:r w:rsidR="00E8404A" w:rsidRPr="00165356">
        <w:rPr>
          <w:rFonts w:ascii="Calibri" w:hAnsi="Calibri" w:cs="Calibri"/>
          <w:sz w:val="20"/>
          <w:szCs w:val="20"/>
        </w:rPr>
        <w:t xml:space="preserve">. </w:t>
      </w:r>
      <w:r w:rsidR="00BC44AB">
        <w:rPr>
          <w:rFonts w:ascii="Calibri" w:hAnsi="Calibri" w:cs="Calibri"/>
          <w:sz w:val="20"/>
          <w:szCs w:val="20"/>
        </w:rPr>
        <w:t>V</w:t>
      </w:r>
      <w:r w:rsidR="00E8404A" w:rsidRPr="00165356">
        <w:rPr>
          <w:rFonts w:ascii="Calibri" w:hAnsi="Calibri" w:cs="Calibri"/>
          <w:sz w:val="20"/>
          <w:szCs w:val="20"/>
        </w:rPr>
        <w:t xml:space="preserve">eel studenten </w:t>
      </w:r>
      <w:r w:rsidR="00BC44AB">
        <w:rPr>
          <w:rFonts w:ascii="Calibri" w:hAnsi="Calibri" w:cs="Calibri"/>
          <w:sz w:val="20"/>
          <w:szCs w:val="20"/>
        </w:rPr>
        <w:t xml:space="preserve">willen </w:t>
      </w:r>
      <w:r w:rsidR="00E8404A" w:rsidRPr="00165356">
        <w:rPr>
          <w:rFonts w:ascii="Calibri" w:hAnsi="Calibri" w:cs="Calibri"/>
          <w:sz w:val="20"/>
          <w:szCs w:val="20"/>
        </w:rPr>
        <w:t xml:space="preserve">zichzelf graag testen, zij hanteren graag de stopwatch. De verstaanbaarheid kan </w:t>
      </w:r>
      <w:r w:rsidR="00BC44AB">
        <w:rPr>
          <w:rFonts w:ascii="Calibri" w:hAnsi="Calibri" w:cs="Calibri"/>
          <w:sz w:val="20"/>
          <w:szCs w:val="20"/>
        </w:rPr>
        <w:t>hier</w:t>
      </w:r>
      <w:r w:rsidR="00E8404A" w:rsidRPr="00165356">
        <w:rPr>
          <w:rFonts w:ascii="Calibri" w:hAnsi="Calibri" w:cs="Calibri"/>
          <w:sz w:val="20"/>
          <w:szCs w:val="20"/>
        </w:rPr>
        <w:t>onder lijden</w:t>
      </w:r>
      <w:r w:rsidR="002C197A">
        <w:rPr>
          <w:rFonts w:ascii="Calibri" w:hAnsi="Calibri" w:cs="Calibri"/>
          <w:sz w:val="20"/>
          <w:szCs w:val="20"/>
        </w:rPr>
        <w:t xml:space="preserve">, </w:t>
      </w:r>
      <w:r w:rsidR="00BC44AB">
        <w:rPr>
          <w:rFonts w:ascii="Calibri" w:hAnsi="Calibri" w:cs="Calibri"/>
          <w:sz w:val="20"/>
          <w:szCs w:val="20"/>
        </w:rPr>
        <w:t xml:space="preserve">maar </w:t>
      </w:r>
      <w:r w:rsidR="002C197A">
        <w:rPr>
          <w:rFonts w:ascii="Calibri" w:hAnsi="Calibri" w:cs="Calibri"/>
          <w:sz w:val="20"/>
          <w:szCs w:val="20"/>
        </w:rPr>
        <w:t xml:space="preserve">dat is </w:t>
      </w:r>
      <w:r w:rsidR="00BC44AB">
        <w:rPr>
          <w:rFonts w:ascii="Calibri" w:hAnsi="Calibri" w:cs="Calibri"/>
          <w:sz w:val="20"/>
          <w:szCs w:val="20"/>
        </w:rPr>
        <w:t xml:space="preserve">vanzelfsprekend </w:t>
      </w:r>
      <w:r w:rsidR="002C197A">
        <w:rPr>
          <w:rFonts w:ascii="Calibri" w:hAnsi="Calibri" w:cs="Calibri"/>
          <w:sz w:val="20"/>
          <w:szCs w:val="20"/>
        </w:rPr>
        <w:t>niet de bedoeling</w:t>
      </w:r>
      <w:r w:rsidR="00E8404A" w:rsidRPr="00165356">
        <w:rPr>
          <w:rFonts w:ascii="Calibri" w:hAnsi="Calibri" w:cs="Calibri"/>
          <w:sz w:val="20"/>
          <w:szCs w:val="20"/>
        </w:rPr>
        <w:t>.</w:t>
      </w:r>
      <w:r w:rsidR="002C197A">
        <w:rPr>
          <w:rFonts w:ascii="Calibri" w:hAnsi="Calibri" w:cs="Calibri"/>
          <w:sz w:val="20"/>
          <w:szCs w:val="20"/>
        </w:rPr>
        <w:t xml:space="preserve"> </w:t>
      </w:r>
      <w:r w:rsidR="00BC44AB">
        <w:rPr>
          <w:rFonts w:ascii="Calibri" w:hAnsi="Calibri" w:cs="Calibri"/>
          <w:sz w:val="20"/>
          <w:szCs w:val="20"/>
        </w:rPr>
        <w:t>Studenten</w:t>
      </w:r>
      <w:r w:rsidR="002C197A">
        <w:rPr>
          <w:rFonts w:ascii="Calibri" w:hAnsi="Calibri" w:cs="Calibri"/>
          <w:sz w:val="20"/>
          <w:szCs w:val="20"/>
        </w:rPr>
        <w:t xml:space="preserve"> kunnen zenuwachtig worden van de tijdsdruk, zich opgejaagd voelen door het ‘race-lezen’. We </w:t>
      </w:r>
      <w:r w:rsidR="00BC44AB">
        <w:rPr>
          <w:rFonts w:ascii="Calibri" w:hAnsi="Calibri" w:cs="Calibri"/>
          <w:sz w:val="20"/>
          <w:szCs w:val="20"/>
        </w:rPr>
        <w:t xml:space="preserve">willen </w:t>
      </w:r>
      <w:r w:rsidR="002C197A">
        <w:rPr>
          <w:rFonts w:ascii="Calibri" w:hAnsi="Calibri" w:cs="Calibri"/>
          <w:sz w:val="20"/>
          <w:szCs w:val="20"/>
        </w:rPr>
        <w:t xml:space="preserve">benadrukken dat niet de eindtijd op zichzelf, maar de </w:t>
      </w:r>
      <w:proofErr w:type="spellStart"/>
      <w:r w:rsidR="002C197A">
        <w:rPr>
          <w:rFonts w:ascii="Calibri" w:hAnsi="Calibri" w:cs="Calibri"/>
          <w:sz w:val="20"/>
          <w:szCs w:val="20"/>
        </w:rPr>
        <w:t>vloeiendheid</w:t>
      </w:r>
      <w:proofErr w:type="spellEnd"/>
      <w:r w:rsidR="002C197A">
        <w:rPr>
          <w:rFonts w:ascii="Calibri" w:hAnsi="Calibri" w:cs="Calibri"/>
          <w:sz w:val="20"/>
          <w:szCs w:val="20"/>
        </w:rPr>
        <w:t xml:space="preserve"> van het lezen voorop staat.</w:t>
      </w:r>
    </w:p>
    <w:p w14:paraId="76162795" w14:textId="160C5588" w:rsidR="0027571D" w:rsidRPr="00165356" w:rsidRDefault="00E8404A" w:rsidP="0027571D">
      <w:pPr>
        <w:pStyle w:val="Normaalweb"/>
        <w:ind w:left="708"/>
        <w:rPr>
          <w:rFonts w:ascii="Calibri" w:hAnsi="Calibri" w:cs="Calibri"/>
          <w:sz w:val="20"/>
          <w:szCs w:val="20"/>
        </w:rPr>
      </w:pPr>
      <w:r w:rsidRPr="002032DC">
        <w:rPr>
          <w:rFonts w:ascii="Calibri" w:hAnsi="Calibri" w:cs="Calibri"/>
          <w:b/>
          <w:bCs/>
          <w:sz w:val="20"/>
          <w:szCs w:val="20"/>
        </w:rPr>
        <w:t>In de lessen 9-20</w:t>
      </w:r>
      <w:r w:rsidRPr="00165356">
        <w:rPr>
          <w:rFonts w:ascii="Calibri" w:hAnsi="Calibri" w:cs="Calibri"/>
          <w:sz w:val="20"/>
          <w:szCs w:val="20"/>
        </w:rPr>
        <w:t xml:space="preserve"> </w:t>
      </w:r>
      <w:r w:rsidR="005807CD" w:rsidRPr="00165356">
        <w:rPr>
          <w:rFonts w:ascii="Calibri" w:hAnsi="Calibri" w:cs="Calibri"/>
          <w:sz w:val="20"/>
          <w:szCs w:val="20"/>
        </w:rPr>
        <w:t>is</w:t>
      </w:r>
      <w:r w:rsidRPr="00165356">
        <w:rPr>
          <w:rFonts w:ascii="Calibri" w:hAnsi="Calibri" w:cs="Calibri"/>
          <w:sz w:val="20"/>
          <w:szCs w:val="20"/>
        </w:rPr>
        <w:t xml:space="preserve"> het technisch lezen </w:t>
      </w:r>
      <w:r w:rsidR="005807CD" w:rsidRPr="00165356">
        <w:rPr>
          <w:rFonts w:ascii="Calibri" w:hAnsi="Calibri" w:cs="Calibri"/>
          <w:sz w:val="20"/>
          <w:szCs w:val="20"/>
        </w:rPr>
        <w:t>opgenomen</w:t>
      </w:r>
      <w:r w:rsidRPr="00165356">
        <w:rPr>
          <w:rFonts w:ascii="Calibri" w:hAnsi="Calibri" w:cs="Calibri"/>
          <w:sz w:val="20"/>
          <w:szCs w:val="20"/>
        </w:rPr>
        <w:t xml:space="preserve"> in de vorm van verhaaltjes</w:t>
      </w:r>
      <w:r w:rsidR="00765946">
        <w:rPr>
          <w:rFonts w:ascii="Calibri" w:hAnsi="Calibri" w:cs="Calibri"/>
          <w:sz w:val="20"/>
          <w:szCs w:val="20"/>
        </w:rPr>
        <w:t>.</w:t>
      </w:r>
    </w:p>
    <w:p w14:paraId="116D325A" w14:textId="7E8A8400" w:rsidR="0009076F" w:rsidRDefault="0009076F" w:rsidP="0027571D">
      <w:pPr>
        <w:pStyle w:val="Normaalweb"/>
        <w:ind w:left="708"/>
        <w:rPr>
          <w:rFonts w:ascii="Calibri" w:hAnsi="Calibri" w:cs="Calibri"/>
          <w:sz w:val="20"/>
          <w:szCs w:val="20"/>
        </w:rPr>
      </w:pPr>
      <w:r w:rsidRPr="00165356">
        <w:rPr>
          <w:rFonts w:ascii="Calibri" w:hAnsi="Calibri" w:cs="Calibri"/>
          <w:sz w:val="20"/>
          <w:szCs w:val="20"/>
        </w:rPr>
        <w:t xml:space="preserve">Voor alle onderdelen ‘technisch lezen’, waarbij binnen een genoemde tijdslimiet </w:t>
      </w:r>
      <w:r w:rsidRPr="00165356">
        <w:rPr>
          <w:rFonts w:ascii="Calibri" w:hAnsi="Calibri" w:cs="Calibri"/>
          <w:b/>
          <w:bCs/>
          <w:sz w:val="20"/>
          <w:szCs w:val="20"/>
        </w:rPr>
        <w:t xml:space="preserve">hardop </w:t>
      </w:r>
      <w:r w:rsidRPr="00165356">
        <w:rPr>
          <w:rFonts w:ascii="Calibri" w:hAnsi="Calibri" w:cs="Calibri"/>
          <w:sz w:val="20"/>
          <w:szCs w:val="20"/>
        </w:rPr>
        <w:t xml:space="preserve">woorden, zinnen en verhaaltjes moeten worden gelezen, verwijzen we naar de </w:t>
      </w:r>
      <w:r w:rsidR="009D6598">
        <w:rPr>
          <w:rFonts w:ascii="Calibri" w:hAnsi="Calibri" w:cs="Calibri"/>
          <w:sz w:val="20"/>
          <w:szCs w:val="20"/>
        </w:rPr>
        <w:t>“</w:t>
      </w:r>
      <w:r w:rsidRPr="00165356">
        <w:rPr>
          <w:rFonts w:ascii="Calibri" w:hAnsi="Calibri" w:cs="Calibri"/>
          <w:sz w:val="20"/>
          <w:szCs w:val="20"/>
        </w:rPr>
        <w:t>Verantwoording voor de Toets Geletterdheid en Begrijpend Lezen</w:t>
      </w:r>
      <w:r w:rsidR="009D6598">
        <w:rPr>
          <w:rFonts w:ascii="Calibri" w:hAnsi="Calibri" w:cs="Calibri"/>
          <w:sz w:val="20"/>
          <w:szCs w:val="20"/>
        </w:rPr>
        <w:t>”</w:t>
      </w:r>
      <w:r w:rsidRPr="00165356">
        <w:rPr>
          <w:rFonts w:ascii="Calibri" w:hAnsi="Calibri" w:cs="Calibri"/>
          <w:sz w:val="20"/>
          <w:szCs w:val="20"/>
        </w:rPr>
        <w:t xml:space="preserve"> (CINOP, 2011). Wij hebben gebruik gemaakt van deze publicatie om een verantwoorde keuze en format te kiezen voor het testen van de leesvaardigheid</w:t>
      </w:r>
      <w:r w:rsidR="00700139">
        <w:rPr>
          <w:rFonts w:ascii="Calibri" w:hAnsi="Calibri" w:cs="Calibri"/>
          <w:sz w:val="20"/>
          <w:szCs w:val="20"/>
        </w:rPr>
        <w:t>. M</w:t>
      </w:r>
      <w:r w:rsidRPr="00165356">
        <w:rPr>
          <w:rFonts w:ascii="Calibri" w:hAnsi="Calibri" w:cs="Calibri"/>
          <w:sz w:val="20"/>
          <w:szCs w:val="20"/>
        </w:rPr>
        <w:t xml:space="preserve">et hulp van </w:t>
      </w:r>
      <w:r w:rsidR="00700139">
        <w:rPr>
          <w:rFonts w:ascii="Calibri" w:hAnsi="Calibri" w:cs="Calibri"/>
          <w:sz w:val="20"/>
          <w:szCs w:val="20"/>
        </w:rPr>
        <w:t xml:space="preserve">onze leesteksten </w:t>
      </w:r>
      <w:r w:rsidRPr="00165356">
        <w:rPr>
          <w:rFonts w:ascii="Calibri" w:hAnsi="Calibri" w:cs="Calibri"/>
          <w:sz w:val="20"/>
          <w:szCs w:val="20"/>
        </w:rPr>
        <w:t xml:space="preserve">kunnen ook mensen </w:t>
      </w:r>
      <w:r w:rsidR="00700139">
        <w:rPr>
          <w:rFonts w:ascii="Calibri" w:hAnsi="Calibri" w:cs="Calibri"/>
          <w:sz w:val="20"/>
          <w:szCs w:val="20"/>
        </w:rPr>
        <w:t xml:space="preserve">getest (en </w:t>
      </w:r>
      <w:r w:rsidRPr="00165356">
        <w:rPr>
          <w:rFonts w:ascii="Calibri" w:hAnsi="Calibri" w:cs="Calibri"/>
          <w:sz w:val="20"/>
          <w:szCs w:val="20"/>
        </w:rPr>
        <w:t>geholpen</w:t>
      </w:r>
      <w:r w:rsidR="00700139">
        <w:rPr>
          <w:rFonts w:ascii="Calibri" w:hAnsi="Calibri" w:cs="Calibri"/>
          <w:sz w:val="20"/>
          <w:szCs w:val="20"/>
        </w:rPr>
        <w:t>)</w:t>
      </w:r>
      <w:r w:rsidRPr="00165356">
        <w:rPr>
          <w:rFonts w:ascii="Calibri" w:hAnsi="Calibri" w:cs="Calibri"/>
          <w:sz w:val="20"/>
          <w:szCs w:val="20"/>
        </w:rPr>
        <w:t xml:space="preserve"> worden die beginnen met lezen in het Europese schrift. De toets GBL is afgenomen tussen 2011 en 2014 als onderdeel van het Basisexamen Inburgering. De oplopende moeilijkheidsgraad van de leesoefeningen ‘woordrijen oplezen’, ‘zinnen oplezen’ en’ verhaaltjes oplezen’</w:t>
      </w:r>
      <w:r w:rsidR="00A41B80" w:rsidRPr="00165356">
        <w:rPr>
          <w:rFonts w:ascii="Calibri" w:hAnsi="Calibri" w:cs="Calibri"/>
          <w:sz w:val="20"/>
          <w:szCs w:val="20"/>
        </w:rPr>
        <w:t xml:space="preserve"> geeft mogelijkheden om diverse niveaus van alfabetisering te onderscheiden bij studenten. Wie goed kan lezen binnen de aangegeven tijd, is voldoende gealfabetiseerd om taalniveau A1 te halen. </w:t>
      </w:r>
    </w:p>
    <w:p w14:paraId="3DF75C46" w14:textId="6B90E085" w:rsidR="00C91C97" w:rsidRDefault="00303E4C" w:rsidP="00765946">
      <w:pPr>
        <w:pStyle w:val="Normaalweb"/>
        <w:ind w:left="709"/>
        <w:contextualSpacing/>
        <w:rPr>
          <w:rFonts w:ascii="Calibri" w:hAnsi="Calibri" w:cs="Calibri"/>
          <w:sz w:val="20"/>
          <w:szCs w:val="20"/>
        </w:rPr>
      </w:pPr>
      <w:r>
        <w:rPr>
          <w:rFonts w:ascii="Calibri" w:hAnsi="Calibri" w:cs="Calibri"/>
          <w:sz w:val="20"/>
          <w:szCs w:val="20"/>
        </w:rPr>
        <w:lastRenderedPageBreak/>
        <w:t>De vele verhaaltjes in het boek bieden daarnaast gelegenheid tot het aanbieden van taal via de</w:t>
      </w:r>
      <w:r w:rsidR="00C91C97">
        <w:rPr>
          <w:rFonts w:ascii="Calibri" w:hAnsi="Calibri" w:cs="Calibri"/>
          <w:sz w:val="20"/>
          <w:szCs w:val="20"/>
        </w:rPr>
        <w:t xml:space="preserve"> </w:t>
      </w:r>
      <w:r w:rsidR="00C91C97" w:rsidRPr="001805BE">
        <w:rPr>
          <w:rFonts w:ascii="Calibri" w:hAnsi="Calibri" w:cs="Calibri"/>
          <w:sz w:val="20"/>
          <w:szCs w:val="20"/>
        </w:rPr>
        <w:t>dynamische vragentechniek</w:t>
      </w:r>
      <w:r w:rsidR="00C91C97">
        <w:rPr>
          <w:rFonts w:ascii="Calibri" w:hAnsi="Calibri" w:cs="Calibri"/>
          <w:sz w:val="20"/>
          <w:szCs w:val="20"/>
        </w:rPr>
        <w:t xml:space="preserve"> die in de</w:t>
      </w:r>
      <w:r>
        <w:rPr>
          <w:rFonts w:ascii="Calibri" w:hAnsi="Calibri" w:cs="Calibri"/>
          <w:sz w:val="20"/>
          <w:szCs w:val="20"/>
        </w:rPr>
        <w:t xml:space="preserve"> </w:t>
      </w:r>
      <w:r w:rsidRPr="00303E4C">
        <w:rPr>
          <w:rFonts w:ascii="Calibri" w:hAnsi="Calibri" w:cs="Calibri"/>
          <w:b/>
          <w:bCs/>
          <w:sz w:val="20"/>
          <w:szCs w:val="20"/>
        </w:rPr>
        <w:t>TPRS-methode</w:t>
      </w:r>
      <w:r w:rsidRPr="001805BE">
        <w:rPr>
          <w:rFonts w:ascii="Calibri" w:hAnsi="Calibri" w:cs="Calibri"/>
          <w:sz w:val="20"/>
          <w:szCs w:val="20"/>
        </w:rPr>
        <w:t xml:space="preserve"> </w:t>
      </w:r>
      <w:r>
        <w:rPr>
          <w:rFonts w:ascii="Calibri" w:hAnsi="Calibri" w:cs="Calibri"/>
          <w:sz w:val="20"/>
          <w:szCs w:val="20"/>
        </w:rPr>
        <w:t xml:space="preserve">wordt toegepast. </w:t>
      </w:r>
      <w:hyperlink r:id="rId17" w:history="1">
        <w:r w:rsidR="00765946" w:rsidRPr="006967B5">
          <w:rPr>
            <w:rStyle w:val="Hyperlink"/>
            <w:rFonts w:ascii="Calibri" w:hAnsi="Calibri" w:cs="Calibri"/>
            <w:sz w:val="20"/>
            <w:szCs w:val="20"/>
          </w:rPr>
          <w:t>https://www.dynamiclanguagelearning.com/tprs</w:t>
        </w:r>
      </w:hyperlink>
      <w:r w:rsidR="00765946">
        <w:rPr>
          <w:rFonts w:ascii="Calibri" w:hAnsi="Calibri" w:cs="Calibri"/>
          <w:sz w:val="20"/>
          <w:szCs w:val="20"/>
        </w:rPr>
        <w:t xml:space="preserve"> </w:t>
      </w:r>
    </w:p>
    <w:p w14:paraId="22F6F720" w14:textId="14ABA8F2" w:rsidR="00303E4C" w:rsidRDefault="00303E4C" w:rsidP="00C91C97">
      <w:pPr>
        <w:pStyle w:val="Normaalweb"/>
        <w:ind w:left="709"/>
        <w:contextualSpacing/>
        <w:rPr>
          <w:rFonts w:ascii="Calibri" w:hAnsi="Calibri" w:cs="Calibri"/>
          <w:sz w:val="20"/>
          <w:szCs w:val="20"/>
        </w:rPr>
      </w:pPr>
      <w:r w:rsidRPr="001805BE">
        <w:rPr>
          <w:rFonts w:ascii="Calibri" w:hAnsi="Calibri" w:cs="Calibri"/>
          <w:sz w:val="20"/>
          <w:szCs w:val="20"/>
        </w:rPr>
        <w:t>Door taal aan te bieden als begrijpelijke input worden lezen, luisteren en spreken op een natuurlijke manier geleerd.</w:t>
      </w:r>
      <w:r>
        <w:rPr>
          <w:rFonts w:ascii="Calibri" w:hAnsi="Calibri" w:cs="Calibri"/>
          <w:sz w:val="20"/>
          <w:szCs w:val="20"/>
        </w:rPr>
        <w:t xml:space="preserve"> </w:t>
      </w:r>
      <w:r w:rsidRPr="001805BE">
        <w:rPr>
          <w:rFonts w:ascii="Calibri" w:hAnsi="Calibri" w:cs="Calibri"/>
          <w:sz w:val="20"/>
          <w:szCs w:val="20"/>
        </w:rPr>
        <w:t>Dit maakt taalleren ook voor la</w:t>
      </w:r>
      <w:r w:rsidR="00877637">
        <w:rPr>
          <w:rFonts w:ascii="Calibri" w:hAnsi="Calibri" w:cs="Calibri"/>
          <w:sz w:val="20"/>
          <w:szCs w:val="20"/>
        </w:rPr>
        <w:t>ag</w:t>
      </w:r>
      <w:r w:rsidRPr="001805BE">
        <w:rPr>
          <w:rFonts w:ascii="Calibri" w:hAnsi="Calibri" w:cs="Calibri"/>
          <w:sz w:val="20"/>
          <w:szCs w:val="20"/>
        </w:rPr>
        <w:t>opgeleiden toegankelijker en soepeler.</w:t>
      </w:r>
    </w:p>
    <w:p w14:paraId="4814E958" w14:textId="77777777" w:rsidR="00C91C97" w:rsidRPr="00165356" w:rsidRDefault="00C91C97" w:rsidP="00765946">
      <w:pPr>
        <w:pStyle w:val="Normaalweb"/>
        <w:ind w:left="709"/>
        <w:contextualSpacing/>
        <w:rPr>
          <w:rFonts w:ascii="Calibri" w:hAnsi="Calibri" w:cs="Calibri"/>
          <w:sz w:val="20"/>
          <w:szCs w:val="20"/>
        </w:rPr>
      </w:pPr>
    </w:p>
    <w:p w14:paraId="41DE4C50" w14:textId="46E38C61" w:rsidR="005807CD" w:rsidRPr="00165356" w:rsidRDefault="005807CD" w:rsidP="009256C5">
      <w:pPr>
        <w:pStyle w:val="Normaalweb"/>
        <w:ind w:left="708"/>
        <w:rPr>
          <w:rFonts w:ascii="Calibri" w:hAnsi="Calibri" w:cs="Calibri"/>
          <w:sz w:val="20"/>
          <w:szCs w:val="20"/>
        </w:rPr>
      </w:pPr>
      <w:r w:rsidRPr="002032DC">
        <w:rPr>
          <w:rFonts w:ascii="Calibri" w:hAnsi="Calibri" w:cs="Calibri"/>
          <w:b/>
          <w:bCs/>
          <w:sz w:val="20"/>
          <w:szCs w:val="20"/>
        </w:rPr>
        <w:t>Vanaf les 9</w:t>
      </w:r>
      <w:r w:rsidRPr="00165356">
        <w:rPr>
          <w:rFonts w:ascii="Calibri" w:hAnsi="Calibri" w:cs="Calibri"/>
          <w:sz w:val="20"/>
          <w:szCs w:val="20"/>
        </w:rPr>
        <w:t xml:space="preserve"> staan er ook andere leesteksten in het boek. Hier wordt aan de hand van vragen wel gecontroleerd of de tekst wordt begrepen. Van de student wordt een (geschreven) antwoord verwacht van één of twee woorden. Het schrijven van een antwoord in de vorm van een volledige zin zou te veel gevraagd zijn </w:t>
      </w:r>
      <w:r w:rsidR="0027571D" w:rsidRPr="00165356">
        <w:rPr>
          <w:rFonts w:ascii="Calibri" w:hAnsi="Calibri" w:cs="Calibri"/>
          <w:sz w:val="20"/>
          <w:szCs w:val="20"/>
        </w:rPr>
        <w:t>op dit niveau.</w:t>
      </w:r>
      <w:r w:rsidR="00A41B80" w:rsidRPr="00165356">
        <w:rPr>
          <w:rFonts w:ascii="Calibri" w:hAnsi="Calibri" w:cs="Calibri"/>
          <w:sz w:val="20"/>
          <w:szCs w:val="20"/>
        </w:rPr>
        <w:t xml:space="preserve"> Bij deze verhaaltjes worden ‘moeilijke’ woorden en werkwoorden met de kleuren geel en groen aangegeven. Abstracte woorden kunnen niet altijd aan foto’s worden gekoppeld. Ook om andere redenen kunnen woorden als moeilijk gezien worden door de studenten. </w:t>
      </w:r>
      <w:r w:rsidR="009E6B3E" w:rsidRPr="00165356">
        <w:rPr>
          <w:rFonts w:ascii="Calibri" w:hAnsi="Calibri" w:cs="Calibri"/>
          <w:sz w:val="20"/>
          <w:szCs w:val="20"/>
        </w:rPr>
        <w:t xml:space="preserve">Werkwoorden die groene letters hebben gekregen in de teksten </w:t>
      </w:r>
      <w:r w:rsidR="009E6B3E">
        <w:rPr>
          <w:rFonts w:ascii="Calibri" w:hAnsi="Calibri" w:cs="Calibri"/>
          <w:sz w:val="20"/>
          <w:szCs w:val="20"/>
        </w:rPr>
        <w:t xml:space="preserve">(30 basale, de meest gebruikte werkwoorden) </w:t>
      </w:r>
      <w:r w:rsidR="009E6B3E" w:rsidRPr="00165356">
        <w:rPr>
          <w:rFonts w:ascii="Calibri" w:hAnsi="Calibri" w:cs="Calibri"/>
          <w:sz w:val="20"/>
          <w:szCs w:val="20"/>
        </w:rPr>
        <w:t>zijn achterin het boek terug te vinden in de vorm van scheurkaarten, waarmee de vervoeging kan worden geleerd.</w:t>
      </w:r>
      <w:r w:rsidR="009E6B3E">
        <w:rPr>
          <w:rFonts w:ascii="Calibri" w:hAnsi="Calibri" w:cs="Calibri"/>
          <w:sz w:val="20"/>
          <w:szCs w:val="20"/>
        </w:rPr>
        <w:t xml:space="preserve"> Op dit taalniveau is dit leren van de vervoegingen beperkt tot overschrijven. Het belangrijkste doel is in deze fase dat studenten de vervoegde vormen leren herkennen in gesproken en geschreven teksten. </w:t>
      </w:r>
      <w:r w:rsidR="002032DC">
        <w:rPr>
          <w:rFonts w:ascii="Calibri" w:hAnsi="Calibri" w:cs="Calibri"/>
          <w:sz w:val="20"/>
          <w:szCs w:val="20"/>
        </w:rPr>
        <w:t xml:space="preserve">Werkwoorden worden expliciet genoemd: dat is naast het genoemde woord ‘meervouden’ het enige woord waarbij expliciet </w:t>
      </w:r>
      <w:r w:rsidR="00BC6D6F">
        <w:rPr>
          <w:rFonts w:ascii="Calibri" w:hAnsi="Calibri" w:cs="Calibri"/>
          <w:sz w:val="20"/>
          <w:szCs w:val="20"/>
        </w:rPr>
        <w:t>gerefereerd wordt aan ‘grammatica’</w:t>
      </w:r>
      <w:r w:rsidR="00036EF4">
        <w:rPr>
          <w:rFonts w:ascii="Calibri" w:hAnsi="Calibri" w:cs="Calibri"/>
          <w:sz w:val="20"/>
          <w:szCs w:val="20"/>
        </w:rPr>
        <w:t>.</w:t>
      </w:r>
      <w:r w:rsidR="00BC6D6F">
        <w:rPr>
          <w:rFonts w:ascii="Calibri" w:hAnsi="Calibri" w:cs="Calibri"/>
          <w:sz w:val="20"/>
          <w:szCs w:val="20"/>
        </w:rPr>
        <w:t xml:space="preserve"> In de lessen 18-28 is nog wel sprake van ‘</w:t>
      </w:r>
      <w:proofErr w:type="spellStart"/>
      <w:r w:rsidR="00BC6D6F">
        <w:rPr>
          <w:rFonts w:ascii="Calibri" w:hAnsi="Calibri" w:cs="Calibri"/>
          <w:sz w:val="20"/>
          <w:szCs w:val="20"/>
        </w:rPr>
        <w:t>grammatikaarten</w:t>
      </w:r>
      <w:proofErr w:type="spellEnd"/>
      <w:r w:rsidR="00BC6D6F">
        <w:rPr>
          <w:rFonts w:ascii="Calibri" w:hAnsi="Calibri" w:cs="Calibri"/>
          <w:sz w:val="20"/>
          <w:szCs w:val="20"/>
        </w:rPr>
        <w:t>’ – waarbij grammaticale regels impliciet worden aangeboden. Ook hier worden werkwoorden systematisch gekoppeld aan de kleur groen</w:t>
      </w:r>
      <w:r w:rsidR="00C91C97">
        <w:rPr>
          <w:rFonts w:ascii="Calibri" w:hAnsi="Calibri" w:cs="Calibri"/>
          <w:sz w:val="20"/>
          <w:szCs w:val="20"/>
        </w:rPr>
        <w:t>.</w:t>
      </w:r>
    </w:p>
    <w:p w14:paraId="343F411D" w14:textId="043D71A3" w:rsidR="00E8404A" w:rsidRPr="00165356" w:rsidRDefault="0027571D" w:rsidP="005E043C">
      <w:pPr>
        <w:pStyle w:val="Normaalweb"/>
        <w:ind w:left="708"/>
        <w:rPr>
          <w:rFonts w:ascii="Calibri" w:hAnsi="Calibri" w:cs="Calibri"/>
          <w:sz w:val="20"/>
          <w:szCs w:val="20"/>
        </w:rPr>
      </w:pPr>
      <w:r w:rsidRPr="002032DC">
        <w:rPr>
          <w:rFonts w:ascii="Calibri" w:hAnsi="Calibri" w:cs="Calibri"/>
          <w:b/>
          <w:bCs/>
          <w:sz w:val="20"/>
          <w:szCs w:val="20"/>
        </w:rPr>
        <w:t>Vanaf les 20</w:t>
      </w:r>
      <w:r w:rsidRPr="00165356">
        <w:rPr>
          <w:rFonts w:ascii="Calibri" w:hAnsi="Calibri" w:cs="Calibri"/>
          <w:sz w:val="20"/>
          <w:szCs w:val="20"/>
        </w:rPr>
        <w:t xml:space="preserve"> worden ook </w:t>
      </w:r>
      <w:r w:rsidR="005E043C" w:rsidRPr="00165356">
        <w:rPr>
          <w:rFonts w:ascii="Calibri" w:hAnsi="Calibri" w:cs="Calibri"/>
          <w:sz w:val="20"/>
          <w:szCs w:val="20"/>
        </w:rPr>
        <w:t>lees</w:t>
      </w:r>
      <w:r w:rsidRPr="00165356">
        <w:rPr>
          <w:rFonts w:ascii="Calibri" w:hAnsi="Calibri" w:cs="Calibri"/>
          <w:sz w:val="20"/>
          <w:szCs w:val="20"/>
        </w:rPr>
        <w:t xml:space="preserve">teksten aangeboden waarbij </w:t>
      </w:r>
      <w:r w:rsidR="00A41B80" w:rsidRPr="00165356">
        <w:rPr>
          <w:rFonts w:ascii="Calibri" w:hAnsi="Calibri" w:cs="Calibri"/>
          <w:sz w:val="20"/>
          <w:szCs w:val="20"/>
        </w:rPr>
        <w:t>meerkeuzevragen</w:t>
      </w:r>
      <w:r w:rsidRPr="00165356">
        <w:rPr>
          <w:rFonts w:ascii="Calibri" w:hAnsi="Calibri" w:cs="Calibri"/>
          <w:sz w:val="20"/>
          <w:szCs w:val="20"/>
        </w:rPr>
        <w:t xml:space="preserve"> </w:t>
      </w:r>
      <w:r w:rsidR="00036EF4">
        <w:rPr>
          <w:rFonts w:ascii="Calibri" w:hAnsi="Calibri" w:cs="Calibri"/>
          <w:sz w:val="20"/>
          <w:szCs w:val="20"/>
        </w:rPr>
        <w:t>worden aangeboden</w:t>
      </w:r>
      <w:r w:rsidRPr="00165356">
        <w:rPr>
          <w:rFonts w:ascii="Calibri" w:hAnsi="Calibri" w:cs="Calibri"/>
          <w:sz w:val="20"/>
          <w:szCs w:val="20"/>
        </w:rPr>
        <w:t xml:space="preserve">. Deze vorm is opgenomen, omdat </w:t>
      </w:r>
      <w:r w:rsidR="005E043C" w:rsidRPr="00165356">
        <w:rPr>
          <w:rFonts w:ascii="Calibri" w:hAnsi="Calibri" w:cs="Calibri"/>
          <w:sz w:val="20"/>
          <w:szCs w:val="20"/>
        </w:rPr>
        <w:t>bij</w:t>
      </w:r>
      <w:r w:rsidRPr="00165356">
        <w:rPr>
          <w:rFonts w:ascii="Calibri" w:hAnsi="Calibri" w:cs="Calibri"/>
          <w:sz w:val="20"/>
          <w:szCs w:val="20"/>
        </w:rPr>
        <w:t xml:space="preserve"> de meeste toetsen</w:t>
      </w:r>
      <w:r w:rsidR="005E043C" w:rsidRPr="00165356">
        <w:rPr>
          <w:rFonts w:ascii="Calibri" w:hAnsi="Calibri" w:cs="Calibri"/>
          <w:sz w:val="20"/>
          <w:szCs w:val="20"/>
        </w:rPr>
        <w:t>/testen</w:t>
      </w:r>
      <w:r w:rsidRPr="00165356">
        <w:rPr>
          <w:rFonts w:ascii="Calibri" w:hAnsi="Calibri" w:cs="Calibri"/>
          <w:sz w:val="20"/>
          <w:szCs w:val="20"/>
        </w:rPr>
        <w:t xml:space="preserve"> op deze manier wordt beoordeeld of een lezer een tekst heeft begrepen. Studenten zijn </w:t>
      </w:r>
      <w:r w:rsidR="00CE2D9F">
        <w:rPr>
          <w:rFonts w:ascii="Calibri" w:hAnsi="Calibri" w:cs="Calibri"/>
          <w:sz w:val="20"/>
          <w:szCs w:val="20"/>
        </w:rPr>
        <w:t xml:space="preserve">of worden </w:t>
      </w:r>
      <w:r w:rsidRPr="00165356">
        <w:rPr>
          <w:rFonts w:ascii="Calibri" w:hAnsi="Calibri" w:cs="Calibri"/>
          <w:sz w:val="20"/>
          <w:szCs w:val="20"/>
        </w:rPr>
        <w:t>bekend met dit fenomeen en zij krijgen</w:t>
      </w:r>
      <w:r w:rsidR="005E043C" w:rsidRPr="00165356">
        <w:rPr>
          <w:rFonts w:ascii="Calibri" w:hAnsi="Calibri" w:cs="Calibri"/>
          <w:sz w:val="20"/>
          <w:szCs w:val="20"/>
        </w:rPr>
        <w:t xml:space="preserve"> </w:t>
      </w:r>
      <w:r w:rsidRPr="00165356">
        <w:rPr>
          <w:rFonts w:ascii="Calibri" w:hAnsi="Calibri" w:cs="Calibri"/>
          <w:sz w:val="20"/>
          <w:szCs w:val="20"/>
        </w:rPr>
        <w:t>graag een training op d</w:t>
      </w:r>
      <w:r w:rsidR="00036EF4">
        <w:rPr>
          <w:rFonts w:ascii="Calibri" w:hAnsi="Calibri" w:cs="Calibri"/>
          <w:sz w:val="20"/>
          <w:szCs w:val="20"/>
        </w:rPr>
        <w:t>eze</w:t>
      </w:r>
      <w:r w:rsidRPr="00165356">
        <w:rPr>
          <w:rFonts w:ascii="Calibri" w:hAnsi="Calibri" w:cs="Calibri"/>
          <w:sz w:val="20"/>
          <w:szCs w:val="20"/>
        </w:rPr>
        <w:t xml:space="preserve"> manier. </w:t>
      </w:r>
      <w:r w:rsidR="00373AC7">
        <w:rPr>
          <w:rFonts w:ascii="Calibri" w:hAnsi="Calibri" w:cs="Calibri"/>
          <w:sz w:val="20"/>
          <w:szCs w:val="20"/>
        </w:rPr>
        <w:t>Bij examens wordt vaak op deze wijze getoetst.</w:t>
      </w:r>
    </w:p>
    <w:p w14:paraId="6F38E6B1" w14:textId="462FF325" w:rsidR="005E043C" w:rsidRPr="00165356" w:rsidRDefault="005E043C" w:rsidP="00036EF4">
      <w:pPr>
        <w:pStyle w:val="Normaalweb"/>
        <w:rPr>
          <w:rFonts w:ascii="Calibri" w:hAnsi="Calibri" w:cs="Calibri"/>
          <w:sz w:val="20"/>
          <w:szCs w:val="20"/>
        </w:rPr>
      </w:pPr>
      <w:r w:rsidRPr="00165356">
        <w:rPr>
          <w:rFonts w:ascii="Calibri" w:hAnsi="Calibri" w:cs="Calibri"/>
          <w:sz w:val="20"/>
          <w:szCs w:val="20"/>
        </w:rPr>
        <w:t>De leesteksten met vragen zijn langer dan de verhaaltjes voor het technisch lezen. Alle verhalen/leesteksten hebben een lengte van 40-90 woorden. De meeste leesteksten hebben een link met het thema van de les. Er zijn in totaal 99 leesteksten in het boek opgenomen.</w:t>
      </w:r>
    </w:p>
    <w:p w14:paraId="0935A0DD" w14:textId="1F9BC2A0" w:rsidR="000E1168" w:rsidRPr="00165356" w:rsidRDefault="00032360" w:rsidP="002B5745">
      <w:pPr>
        <w:pStyle w:val="Normaalweb"/>
        <w:rPr>
          <w:rFonts w:ascii="Calibri" w:hAnsi="Calibri" w:cs="Calibri"/>
          <w:b/>
          <w:bCs/>
          <w:sz w:val="20"/>
          <w:szCs w:val="20"/>
        </w:rPr>
      </w:pPr>
      <w:r w:rsidRPr="00165356">
        <w:rPr>
          <w:rFonts w:ascii="Calibri" w:hAnsi="Calibri" w:cs="Calibri"/>
          <w:sz w:val="20"/>
          <w:szCs w:val="20"/>
        </w:rPr>
        <w:t>6</w:t>
      </w:r>
      <w:r w:rsidRPr="00165356">
        <w:rPr>
          <w:rFonts w:ascii="Calibri" w:hAnsi="Calibri" w:cs="Calibri"/>
          <w:sz w:val="20"/>
          <w:szCs w:val="20"/>
        </w:rPr>
        <w:tab/>
        <w:t xml:space="preserve">Onderdeel F: </w:t>
      </w:r>
      <w:r w:rsidR="000E1168" w:rsidRPr="00165356">
        <w:rPr>
          <w:rFonts w:ascii="Calibri" w:hAnsi="Calibri" w:cs="Calibri"/>
          <w:b/>
          <w:bCs/>
          <w:sz w:val="20"/>
          <w:szCs w:val="20"/>
        </w:rPr>
        <w:t>Luister</w:t>
      </w:r>
      <w:r w:rsidRPr="00165356">
        <w:rPr>
          <w:rFonts w:ascii="Calibri" w:hAnsi="Calibri" w:cs="Calibri"/>
          <w:b/>
          <w:bCs/>
          <w:sz w:val="20"/>
          <w:szCs w:val="20"/>
        </w:rPr>
        <w:t>vaardigheid</w:t>
      </w:r>
    </w:p>
    <w:p w14:paraId="358632C4" w14:textId="5E8AAA42" w:rsidR="00D85EA4" w:rsidRPr="00165356" w:rsidRDefault="00036EF4" w:rsidP="00D85EA4">
      <w:pPr>
        <w:pStyle w:val="Normaalweb"/>
        <w:ind w:left="708"/>
        <w:rPr>
          <w:rFonts w:ascii="Calibri" w:hAnsi="Calibri" w:cs="Calibri"/>
          <w:sz w:val="20"/>
          <w:szCs w:val="20"/>
        </w:rPr>
      </w:pPr>
      <w:r>
        <w:rPr>
          <w:rFonts w:ascii="Calibri" w:hAnsi="Calibri" w:cs="Calibri"/>
          <w:sz w:val="20"/>
          <w:szCs w:val="20"/>
        </w:rPr>
        <w:t>A</w:t>
      </w:r>
      <w:r w:rsidR="00D85EA4" w:rsidRPr="00165356">
        <w:rPr>
          <w:rFonts w:ascii="Calibri" w:hAnsi="Calibri" w:cs="Calibri"/>
          <w:sz w:val="20"/>
          <w:szCs w:val="20"/>
        </w:rPr>
        <w:t>udio is te vinden op de website waar de woorden, zinnen en vragen worden aangeboden</w:t>
      </w:r>
      <w:r w:rsidR="00220C4A" w:rsidRPr="00165356">
        <w:rPr>
          <w:rFonts w:ascii="Calibri" w:hAnsi="Calibri" w:cs="Calibri"/>
          <w:sz w:val="20"/>
          <w:szCs w:val="20"/>
        </w:rPr>
        <w:t xml:space="preserve"> (bij de onderdelen Nieuwe woorden, A, B, C en D)</w:t>
      </w:r>
      <w:r w:rsidR="00D85EA4" w:rsidRPr="00165356">
        <w:rPr>
          <w:rFonts w:ascii="Calibri" w:hAnsi="Calibri" w:cs="Calibri"/>
          <w:sz w:val="20"/>
          <w:szCs w:val="20"/>
        </w:rPr>
        <w:t xml:space="preserve">. Dat is de start </w:t>
      </w:r>
      <w:r w:rsidR="00373AC7">
        <w:rPr>
          <w:rFonts w:ascii="Calibri" w:hAnsi="Calibri" w:cs="Calibri"/>
          <w:sz w:val="20"/>
          <w:szCs w:val="20"/>
        </w:rPr>
        <w:t>van</w:t>
      </w:r>
      <w:r w:rsidR="00373AC7" w:rsidRPr="00165356">
        <w:rPr>
          <w:rFonts w:ascii="Calibri" w:hAnsi="Calibri" w:cs="Calibri"/>
          <w:sz w:val="20"/>
          <w:szCs w:val="20"/>
        </w:rPr>
        <w:t xml:space="preserve"> </w:t>
      </w:r>
      <w:r w:rsidR="00D85EA4" w:rsidRPr="00165356">
        <w:rPr>
          <w:rFonts w:ascii="Calibri" w:hAnsi="Calibri" w:cs="Calibri"/>
          <w:sz w:val="20"/>
          <w:szCs w:val="20"/>
        </w:rPr>
        <w:t xml:space="preserve">iedere les. Bij iedere les op de </w:t>
      </w:r>
      <w:r w:rsidR="006C7299" w:rsidRPr="00165356">
        <w:rPr>
          <w:rFonts w:ascii="Calibri" w:hAnsi="Calibri" w:cs="Calibri"/>
          <w:sz w:val="20"/>
          <w:szCs w:val="20"/>
        </w:rPr>
        <w:t xml:space="preserve">website </w:t>
      </w:r>
      <w:hyperlink r:id="rId18" w:history="1">
        <w:r w:rsidR="006C7299" w:rsidRPr="00165356">
          <w:rPr>
            <w:rStyle w:val="Hyperlink"/>
            <w:rFonts w:ascii="Calibri" w:hAnsi="Calibri" w:cs="Calibri"/>
            <w:sz w:val="20"/>
            <w:szCs w:val="20"/>
          </w:rPr>
          <w:t>www.inburgeringa1.nl</w:t>
        </w:r>
      </w:hyperlink>
      <w:r w:rsidR="00D85EA4" w:rsidRPr="00165356">
        <w:rPr>
          <w:rFonts w:ascii="Calibri" w:hAnsi="Calibri" w:cs="Calibri"/>
          <w:sz w:val="20"/>
          <w:szCs w:val="20"/>
        </w:rPr>
        <w:t xml:space="preserve"> worden niet alleen de woorden, zinnen en vragen aangeboden, maar ook </w:t>
      </w:r>
      <w:r w:rsidR="006C7299" w:rsidRPr="00165356">
        <w:rPr>
          <w:rFonts w:ascii="Calibri" w:hAnsi="Calibri" w:cs="Calibri"/>
          <w:sz w:val="20"/>
          <w:szCs w:val="20"/>
        </w:rPr>
        <w:t xml:space="preserve">veel </w:t>
      </w:r>
      <w:r w:rsidR="002032DC">
        <w:rPr>
          <w:rFonts w:ascii="Calibri" w:hAnsi="Calibri" w:cs="Calibri"/>
          <w:sz w:val="20"/>
          <w:szCs w:val="20"/>
        </w:rPr>
        <w:t xml:space="preserve">andere </w:t>
      </w:r>
      <w:r w:rsidR="006C7299" w:rsidRPr="00165356">
        <w:rPr>
          <w:rFonts w:ascii="Calibri" w:hAnsi="Calibri" w:cs="Calibri"/>
          <w:sz w:val="20"/>
          <w:szCs w:val="20"/>
        </w:rPr>
        <w:t>luisteroefeningen.</w:t>
      </w:r>
    </w:p>
    <w:p w14:paraId="05C2DBE9" w14:textId="08B29CBE" w:rsidR="00681FDB" w:rsidRPr="00165356" w:rsidRDefault="006C7299" w:rsidP="0008706F">
      <w:pPr>
        <w:pStyle w:val="Normaalweb"/>
        <w:ind w:left="708"/>
        <w:rPr>
          <w:rFonts w:ascii="Calibri" w:hAnsi="Calibri" w:cs="Calibri"/>
          <w:sz w:val="20"/>
          <w:szCs w:val="20"/>
        </w:rPr>
      </w:pPr>
      <w:r w:rsidRPr="002032DC">
        <w:rPr>
          <w:rFonts w:ascii="Calibri" w:hAnsi="Calibri" w:cs="Calibri"/>
          <w:b/>
          <w:bCs/>
          <w:sz w:val="20"/>
          <w:szCs w:val="20"/>
        </w:rPr>
        <w:t>In de lessen 1-17</w:t>
      </w:r>
      <w:r w:rsidR="00D85EA4" w:rsidRPr="00165356">
        <w:rPr>
          <w:rFonts w:ascii="Calibri" w:hAnsi="Calibri" w:cs="Calibri"/>
          <w:sz w:val="20"/>
          <w:szCs w:val="20"/>
        </w:rPr>
        <w:t xml:space="preserve"> </w:t>
      </w:r>
      <w:r w:rsidRPr="00165356">
        <w:rPr>
          <w:rFonts w:ascii="Calibri" w:hAnsi="Calibri" w:cs="Calibri"/>
          <w:sz w:val="20"/>
          <w:szCs w:val="20"/>
        </w:rPr>
        <w:t xml:space="preserve">luisteren studenten naar series </w:t>
      </w:r>
      <w:r w:rsidR="00D85EA4" w:rsidRPr="00165356">
        <w:rPr>
          <w:rFonts w:ascii="Calibri" w:hAnsi="Calibri" w:cs="Calibri"/>
          <w:sz w:val="20"/>
          <w:szCs w:val="20"/>
        </w:rPr>
        <w:t>vragen</w:t>
      </w:r>
      <w:r w:rsidRPr="00165356">
        <w:rPr>
          <w:rFonts w:ascii="Calibri" w:hAnsi="Calibri" w:cs="Calibri"/>
          <w:sz w:val="20"/>
          <w:szCs w:val="20"/>
        </w:rPr>
        <w:t xml:space="preserve"> </w:t>
      </w:r>
      <w:r w:rsidR="00D85EA4" w:rsidRPr="00165356">
        <w:rPr>
          <w:rFonts w:ascii="Calibri" w:hAnsi="Calibri" w:cs="Calibri"/>
          <w:sz w:val="20"/>
          <w:szCs w:val="20"/>
        </w:rPr>
        <w:t xml:space="preserve">waarop steeds een eenvoudig antwoord wordt verwacht. </w:t>
      </w:r>
      <w:r w:rsidRPr="00165356">
        <w:rPr>
          <w:rFonts w:ascii="Calibri" w:hAnsi="Calibri" w:cs="Calibri"/>
          <w:sz w:val="20"/>
          <w:szCs w:val="20"/>
        </w:rPr>
        <w:t xml:space="preserve">De woorden van de vragen zijn gekozen uit de woordvoorraad die aan </w:t>
      </w:r>
      <w:r w:rsidR="002032DC">
        <w:rPr>
          <w:rFonts w:ascii="Calibri" w:hAnsi="Calibri" w:cs="Calibri"/>
          <w:sz w:val="20"/>
          <w:szCs w:val="20"/>
        </w:rPr>
        <w:t>de</w:t>
      </w:r>
      <w:r w:rsidRPr="00165356">
        <w:rPr>
          <w:rFonts w:ascii="Calibri" w:hAnsi="Calibri" w:cs="Calibri"/>
          <w:sz w:val="20"/>
          <w:szCs w:val="20"/>
        </w:rPr>
        <w:t xml:space="preserve"> student in deze les is aangeboden. </w:t>
      </w:r>
      <w:r w:rsidR="00D85EA4" w:rsidRPr="00165356">
        <w:rPr>
          <w:rFonts w:ascii="Calibri" w:hAnsi="Calibri" w:cs="Calibri"/>
          <w:sz w:val="20"/>
          <w:szCs w:val="20"/>
        </w:rPr>
        <w:t>Van de student wordt een (</w:t>
      </w:r>
      <w:r w:rsidRPr="00165356">
        <w:rPr>
          <w:rFonts w:ascii="Calibri" w:hAnsi="Calibri" w:cs="Calibri"/>
          <w:sz w:val="20"/>
          <w:szCs w:val="20"/>
        </w:rPr>
        <w:t xml:space="preserve">gesproken </w:t>
      </w:r>
      <w:r w:rsidR="00373AC7">
        <w:rPr>
          <w:rFonts w:ascii="Calibri" w:hAnsi="Calibri" w:cs="Calibri"/>
          <w:sz w:val="20"/>
          <w:szCs w:val="20"/>
        </w:rPr>
        <w:t>en</w:t>
      </w:r>
      <w:r w:rsidR="00373AC7" w:rsidRPr="00165356">
        <w:rPr>
          <w:rFonts w:ascii="Calibri" w:hAnsi="Calibri" w:cs="Calibri"/>
          <w:sz w:val="20"/>
          <w:szCs w:val="20"/>
        </w:rPr>
        <w:t xml:space="preserve"> </w:t>
      </w:r>
      <w:r w:rsidR="00D85EA4" w:rsidRPr="00165356">
        <w:rPr>
          <w:rFonts w:ascii="Calibri" w:hAnsi="Calibri" w:cs="Calibri"/>
          <w:sz w:val="20"/>
          <w:szCs w:val="20"/>
        </w:rPr>
        <w:t xml:space="preserve">geschreven) antwoord verwacht van één of twee woorden. </w:t>
      </w:r>
      <w:r w:rsidRPr="00165356">
        <w:rPr>
          <w:rFonts w:ascii="Calibri" w:hAnsi="Calibri" w:cs="Calibri"/>
          <w:sz w:val="20"/>
          <w:szCs w:val="20"/>
        </w:rPr>
        <w:t>Eigenlijk gaat het hier om een gecombineerde oefening: luiste</w:t>
      </w:r>
      <w:r w:rsidR="00A14535" w:rsidRPr="00165356">
        <w:rPr>
          <w:rFonts w:ascii="Calibri" w:hAnsi="Calibri" w:cs="Calibri"/>
          <w:sz w:val="20"/>
          <w:szCs w:val="20"/>
        </w:rPr>
        <w:t xml:space="preserve">ren, spreken en schrijven. </w:t>
      </w:r>
      <w:r w:rsidR="00D85EA4" w:rsidRPr="00165356">
        <w:rPr>
          <w:rFonts w:ascii="Calibri" w:hAnsi="Calibri" w:cs="Calibri"/>
          <w:sz w:val="20"/>
          <w:szCs w:val="20"/>
        </w:rPr>
        <w:t xml:space="preserve">Het </w:t>
      </w:r>
      <w:r w:rsidR="00A14535" w:rsidRPr="00165356">
        <w:rPr>
          <w:rFonts w:ascii="Calibri" w:hAnsi="Calibri" w:cs="Calibri"/>
          <w:sz w:val="20"/>
          <w:szCs w:val="20"/>
        </w:rPr>
        <w:t>spreken/</w:t>
      </w:r>
      <w:r w:rsidR="00D85EA4" w:rsidRPr="00165356">
        <w:rPr>
          <w:rFonts w:ascii="Calibri" w:hAnsi="Calibri" w:cs="Calibri"/>
          <w:sz w:val="20"/>
          <w:szCs w:val="20"/>
        </w:rPr>
        <w:t>schrijven van een</w:t>
      </w:r>
      <w:r w:rsidRPr="00165356">
        <w:rPr>
          <w:rFonts w:ascii="Calibri" w:hAnsi="Calibri" w:cs="Calibri"/>
          <w:sz w:val="20"/>
          <w:szCs w:val="20"/>
        </w:rPr>
        <w:t xml:space="preserve"> </w:t>
      </w:r>
      <w:r w:rsidR="00D85EA4" w:rsidRPr="00165356">
        <w:rPr>
          <w:rFonts w:ascii="Calibri" w:hAnsi="Calibri" w:cs="Calibri"/>
          <w:sz w:val="20"/>
          <w:szCs w:val="20"/>
        </w:rPr>
        <w:t xml:space="preserve">antwoord in de vorm van een volledige zin </w:t>
      </w:r>
      <w:r w:rsidR="002032DC">
        <w:rPr>
          <w:rFonts w:ascii="Calibri" w:hAnsi="Calibri" w:cs="Calibri"/>
          <w:sz w:val="20"/>
          <w:szCs w:val="20"/>
        </w:rPr>
        <w:t>is</w:t>
      </w:r>
      <w:r w:rsidR="00D85EA4" w:rsidRPr="00165356">
        <w:rPr>
          <w:rFonts w:ascii="Calibri" w:hAnsi="Calibri" w:cs="Calibri"/>
          <w:sz w:val="20"/>
          <w:szCs w:val="20"/>
        </w:rPr>
        <w:t xml:space="preserve"> te veel gevraagd op dit niveau. </w:t>
      </w:r>
      <w:r w:rsidR="00A14535" w:rsidRPr="00165356">
        <w:rPr>
          <w:rFonts w:ascii="Calibri" w:hAnsi="Calibri" w:cs="Calibri"/>
          <w:sz w:val="20"/>
          <w:szCs w:val="20"/>
        </w:rPr>
        <w:t>Taaloefeningen moeten uitdagend zijn</w:t>
      </w:r>
      <w:r w:rsidR="00540925" w:rsidRPr="00165356">
        <w:rPr>
          <w:rFonts w:ascii="Calibri" w:hAnsi="Calibri" w:cs="Calibri"/>
          <w:sz w:val="20"/>
          <w:szCs w:val="20"/>
        </w:rPr>
        <w:t>. D</w:t>
      </w:r>
      <w:r w:rsidR="00A14535" w:rsidRPr="00165356">
        <w:rPr>
          <w:rFonts w:ascii="Calibri" w:hAnsi="Calibri" w:cs="Calibri"/>
          <w:sz w:val="20"/>
          <w:szCs w:val="20"/>
        </w:rPr>
        <w:t xml:space="preserve">aarbij moet een juiste balans gehanteerd worden: </w:t>
      </w:r>
      <w:r w:rsidR="000B1AFD" w:rsidRPr="00165356">
        <w:rPr>
          <w:rFonts w:ascii="Calibri" w:hAnsi="Calibri" w:cs="Calibri"/>
          <w:sz w:val="20"/>
          <w:szCs w:val="20"/>
        </w:rPr>
        <w:t xml:space="preserve">als een oefening ‘iets te moeilijk’ is, dan is de oefening </w:t>
      </w:r>
      <w:r w:rsidR="00540925" w:rsidRPr="00165356">
        <w:rPr>
          <w:rFonts w:ascii="Calibri" w:hAnsi="Calibri" w:cs="Calibri"/>
          <w:sz w:val="20"/>
          <w:szCs w:val="20"/>
        </w:rPr>
        <w:t xml:space="preserve">absoluut </w:t>
      </w:r>
      <w:r w:rsidR="000B1AFD" w:rsidRPr="00165356">
        <w:rPr>
          <w:rFonts w:ascii="Calibri" w:hAnsi="Calibri" w:cs="Calibri"/>
          <w:sz w:val="20"/>
          <w:szCs w:val="20"/>
        </w:rPr>
        <w:t>niet goed. Deze gedachte ligt ten grondslag aan alle oefeningen in deze methode. Zowel bij de ‘input’ als bij de uitgelokte ‘output</w:t>
      </w:r>
      <w:r w:rsidR="00540925" w:rsidRPr="00165356">
        <w:rPr>
          <w:rFonts w:ascii="Calibri" w:hAnsi="Calibri" w:cs="Calibri"/>
          <w:sz w:val="20"/>
          <w:szCs w:val="20"/>
        </w:rPr>
        <w:t xml:space="preserve">’ speelt de begrijpelijkheid een rol. De wetenschappelijke basis voor deze gedachte is te vinden bij Stephen </w:t>
      </w:r>
      <w:proofErr w:type="spellStart"/>
      <w:r w:rsidR="00540925" w:rsidRPr="00165356">
        <w:rPr>
          <w:rFonts w:ascii="Calibri" w:hAnsi="Calibri" w:cs="Calibri"/>
          <w:sz w:val="20"/>
          <w:szCs w:val="20"/>
        </w:rPr>
        <w:t>Krashen</w:t>
      </w:r>
      <w:proofErr w:type="spellEnd"/>
      <w:r w:rsidR="00540925" w:rsidRPr="00165356">
        <w:rPr>
          <w:rFonts w:ascii="Calibri" w:hAnsi="Calibri" w:cs="Calibri"/>
          <w:sz w:val="20"/>
          <w:szCs w:val="20"/>
        </w:rPr>
        <w:t xml:space="preserve">, een taalwetenschapper die sinds 1977 heeft gepubliceerd over het belang van begrijpelijke input en over de output die men mag verwachten van iemand die een tweede taal leert. </w:t>
      </w:r>
    </w:p>
    <w:p w14:paraId="235ABD5A" w14:textId="16D55D6C" w:rsidR="00540925" w:rsidRPr="00165356" w:rsidRDefault="00540925" w:rsidP="0008706F">
      <w:pPr>
        <w:pStyle w:val="Normaalweb"/>
        <w:ind w:left="708"/>
        <w:rPr>
          <w:rFonts w:ascii="Calibri" w:hAnsi="Calibri" w:cs="Calibri"/>
          <w:sz w:val="20"/>
          <w:szCs w:val="20"/>
        </w:rPr>
      </w:pPr>
      <w:r w:rsidRPr="00036EF4">
        <w:rPr>
          <w:rFonts w:ascii="Calibri" w:hAnsi="Calibri" w:cs="Calibri"/>
          <w:b/>
          <w:bCs/>
          <w:sz w:val="20"/>
          <w:szCs w:val="20"/>
        </w:rPr>
        <w:t>In de lessen 18-28</w:t>
      </w:r>
      <w:r w:rsidRPr="00165356">
        <w:rPr>
          <w:rFonts w:ascii="Calibri" w:hAnsi="Calibri" w:cs="Calibri"/>
          <w:sz w:val="20"/>
          <w:szCs w:val="20"/>
        </w:rPr>
        <w:t xml:space="preserve"> </w:t>
      </w:r>
      <w:r w:rsidR="000E1C0D" w:rsidRPr="00165356">
        <w:rPr>
          <w:rFonts w:ascii="Calibri" w:hAnsi="Calibri" w:cs="Calibri"/>
          <w:sz w:val="20"/>
          <w:szCs w:val="20"/>
        </w:rPr>
        <w:t xml:space="preserve">zijn </w:t>
      </w:r>
      <w:r w:rsidR="00A75BE0">
        <w:rPr>
          <w:rFonts w:ascii="Calibri" w:hAnsi="Calibri" w:cs="Calibri"/>
          <w:sz w:val="20"/>
          <w:szCs w:val="20"/>
        </w:rPr>
        <w:t>diverse</w:t>
      </w:r>
      <w:r w:rsidR="000E1C0D" w:rsidRPr="00165356">
        <w:rPr>
          <w:rFonts w:ascii="Calibri" w:hAnsi="Calibri" w:cs="Calibri"/>
          <w:sz w:val="20"/>
          <w:szCs w:val="20"/>
        </w:rPr>
        <w:t xml:space="preserve"> soorten luisteroefeningen opgenomen:</w:t>
      </w:r>
    </w:p>
    <w:p w14:paraId="2AD26337" w14:textId="0ED1D74B" w:rsidR="0079005A" w:rsidRDefault="00D04CCA" w:rsidP="006D6523">
      <w:pPr>
        <w:pStyle w:val="Normaalweb"/>
        <w:numPr>
          <w:ilvl w:val="0"/>
          <w:numId w:val="3"/>
        </w:numPr>
        <w:contextualSpacing/>
        <w:rPr>
          <w:rFonts w:ascii="Calibri" w:hAnsi="Calibri" w:cs="Calibri"/>
          <w:sz w:val="20"/>
          <w:szCs w:val="20"/>
        </w:rPr>
      </w:pPr>
      <w:r w:rsidRPr="00A75BE0">
        <w:rPr>
          <w:rFonts w:ascii="Calibri" w:hAnsi="Calibri" w:cs="Calibri"/>
          <w:b/>
          <w:bCs/>
          <w:sz w:val="20"/>
          <w:szCs w:val="20"/>
        </w:rPr>
        <w:t xml:space="preserve">F1 - </w:t>
      </w:r>
      <w:proofErr w:type="spellStart"/>
      <w:r w:rsidR="000E1C0D" w:rsidRPr="00A75BE0">
        <w:rPr>
          <w:rFonts w:ascii="Calibri" w:hAnsi="Calibri" w:cs="Calibri"/>
          <w:b/>
          <w:bCs/>
          <w:sz w:val="20"/>
          <w:szCs w:val="20"/>
        </w:rPr>
        <w:t>Grammatikaart</w:t>
      </w:r>
      <w:proofErr w:type="spellEnd"/>
      <w:r w:rsidR="000E1C0D" w:rsidRPr="00165356">
        <w:rPr>
          <w:rFonts w:ascii="Calibri" w:hAnsi="Calibri" w:cs="Calibri"/>
          <w:sz w:val="20"/>
          <w:szCs w:val="20"/>
        </w:rPr>
        <w:t>-oefeningen. Hoe de</w:t>
      </w:r>
      <w:r w:rsidR="00A75BE0">
        <w:rPr>
          <w:rFonts w:ascii="Calibri" w:hAnsi="Calibri" w:cs="Calibri"/>
          <w:sz w:val="20"/>
          <w:szCs w:val="20"/>
        </w:rPr>
        <w:t>ze</w:t>
      </w:r>
      <w:r w:rsidR="000E1C0D" w:rsidRPr="00165356">
        <w:rPr>
          <w:rFonts w:ascii="Calibri" w:hAnsi="Calibri" w:cs="Calibri"/>
          <w:sz w:val="20"/>
          <w:szCs w:val="20"/>
        </w:rPr>
        <w:t xml:space="preserve"> oefeningen gemaakt moeten worden, is beschreven in het boek. De oefeningen kunnen aan studenten openbaren hoe de Nederlandse grammaticaregels zijn. </w:t>
      </w:r>
      <w:r w:rsidR="009E6B3E" w:rsidRPr="004E35E3">
        <w:rPr>
          <w:rFonts w:ascii="Calibri" w:hAnsi="Calibri" w:cs="Calibri"/>
          <w:sz w:val="20"/>
          <w:szCs w:val="20"/>
        </w:rPr>
        <w:t>In lees- en luisterteksten in dit boek worden grammaticale structuren op natuurlijke wijze aangebod</w:t>
      </w:r>
      <w:r w:rsidR="009E6B3E" w:rsidRPr="00C82868">
        <w:rPr>
          <w:rFonts w:ascii="Calibri" w:hAnsi="Calibri" w:cs="Calibri"/>
          <w:sz w:val="20"/>
          <w:szCs w:val="20"/>
        </w:rPr>
        <w:t>en, een rijke bron die uiteindelijk zorgt voor een vloeiender</w:t>
      </w:r>
      <w:r w:rsidR="009E6B3E">
        <w:rPr>
          <w:rFonts w:ascii="Calibri" w:hAnsi="Calibri" w:cs="Calibri"/>
          <w:sz w:val="20"/>
          <w:szCs w:val="20"/>
        </w:rPr>
        <w:t>e</w:t>
      </w:r>
      <w:r w:rsidR="009E6B3E" w:rsidRPr="00C82868">
        <w:rPr>
          <w:rFonts w:ascii="Calibri" w:hAnsi="Calibri" w:cs="Calibri"/>
          <w:sz w:val="20"/>
          <w:szCs w:val="20"/>
        </w:rPr>
        <w:t xml:space="preserve"> spraak bij studenten. </w:t>
      </w:r>
      <w:r w:rsidR="009E6B3E">
        <w:rPr>
          <w:rFonts w:ascii="Calibri" w:hAnsi="Calibri" w:cs="Calibri"/>
          <w:sz w:val="20"/>
          <w:szCs w:val="20"/>
        </w:rPr>
        <w:t xml:space="preserve">Bij de </w:t>
      </w:r>
      <w:proofErr w:type="spellStart"/>
      <w:r w:rsidR="00083AAF">
        <w:rPr>
          <w:rFonts w:ascii="Calibri" w:hAnsi="Calibri" w:cs="Calibri"/>
          <w:sz w:val="20"/>
          <w:szCs w:val="20"/>
        </w:rPr>
        <w:t>g</w:t>
      </w:r>
      <w:r w:rsidR="009E6B3E">
        <w:rPr>
          <w:rFonts w:ascii="Calibri" w:hAnsi="Calibri" w:cs="Calibri"/>
          <w:sz w:val="20"/>
          <w:szCs w:val="20"/>
        </w:rPr>
        <w:t>rammatikaarten</w:t>
      </w:r>
      <w:proofErr w:type="spellEnd"/>
      <w:r w:rsidR="009E6B3E">
        <w:rPr>
          <w:rFonts w:ascii="Calibri" w:hAnsi="Calibri" w:cs="Calibri"/>
          <w:sz w:val="20"/>
          <w:szCs w:val="20"/>
        </w:rPr>
        <w:t xml:space="preserve"> </w:t>
      </w:r>
      <w:r w:rsidR="000E1C0D" w:rsidRPr="00165356">
        <w:rPr>
          <w:rFonts w:ascii="Calibri" w:hAnsi="Calibri" w:cs="Calibri"/>
          <w:sz w:val="20"/>
          <w:szCs w:val="20"/>
        </w:rPr>
        <w:lastRenderedPageBreak/>
        <w:t xml:space="preserve">wordt </w:t>
      </w:r>
      <w:r w:rsidR="009E6B3E">
        <w:rPr>
          <w:rFonts w:ascii="Calibri" w:hAnsi="Calibri" w:cs="Calibri"/>
          <w:sz w:val="20"/>
          <w:szCs w:val="20"/>
        </w:rPr>
        <w:t xml:space="preserve">er </w:t>
      </w:r>
      <w:r w:rsidR="000E1C0D" w:rsidRPr="00165356">
        <w:rPr>
          <w:rFonts w:ascii="Calibri" w:hAnsi="Calibri" w:cs="Calibri"/>
          <w:sz w:val="20"/>
          <w:szCs w:val="20"/>
        </w:rPr>
        <w:t>auditief en visueel gewerkt</w:t>
      </w:r>
      <w:r w:rsidR="009E6B3E">
        <w:rPr>
          <w:rFonts w:ascii="Calibri" w:hAnsi="Calibri" w:cs="Calibri"/>
          <w:sz w:val="20"/>
          <w:szCs w:val="20"/>
        </w:rPr>
        <w:t xml:space="preserve">, zonder grammaticale termen. Studenten luisteren </w:t>
      </w:r>
      <w:r w:rsidR="005975E0" w:rsidRPr="00165356">
        <w:rPr>
          <w:rFonts w:ascii="Calibri" w:hAnsi="Calibri" w:cs="Calibri"/>
          <w:sz w:val="20"/>
          <w:szCs w:val="20"/>
        </w:rPr>
        <w:t xml:space="preserve">op de website </w:t>
      </w:r>
      <w:hyperlink r:id="rId19" w:history="1">
        <w:r w:rsidR="005975E0" w:rsidRPr="00165356">
          <w:rPr>
            <w:rStyle w:val="Hyperlink"/>
            <w:rFonts w:ascii="Calibri" w:hAnsi="Calibri" w:cs="Calibri"/>
            <w:sz w:val="20"/>
            <w:szCs w:val="20"/>
          </w:rPr>
          <w:t>www.inburgeringa1.nl</w:t>
        </w:r>
      </w:hyperlink>
      <w:r w:rsidR="005975E0">
        <w:rPr>
          <w:rStyle w:val="Hyperlink"/>
          <w:rFonts w:ascii="Calibri" w:hAnsi="Calibri" w:cs="Calibri"/>
          <w:sz w:val="20"/>
          <w:szCs w:val="20"/>
        </w:rPr>
        <w:t xml:space="preserve"> </w:t>
      </w:r>
      <w:r w:rsidR="000E1C0D" w:rsidRPr="00165356">
        <w:rPr>
          <w:rFonts w:ascii="Calibri" w:hAnsi="Calibri" w:cs="Calibri"/>
          <w:sz w:val="20"/>
          <w:szCs w:val="20"/>
        </w:rPr>
        <w:t>naar zinnen en kijk</w:t>
      </w:r>
      <w:r w:rsidR="009E6B3E">
        <w:rPr>
          <w:rFonts w:ascii="Calibri" w:hAnsi="Calibri" w:cs="Calibri"/>
          <w:sz w:val="20"/>
          <w:szCs w:val="20"/>
        </w:rPr>
        <w:t>en</w:t>
      </w:r>
      <w:r w:rsidR="000E1C0D" w:rsidRPr="00165356">
        <w:rPr>
          <w:rFonts w:ascii="Calibri" w:hAnsi="Calibri" w:cs="Calibri"/>
          <w:sz w:val="20"/>
          <w:szCs w:val="20"/>
        </w:rPr>
        <w:t xml:space="preserve"> naar </w:t>
      </w:r>
      <w:r w:rsidR="009E6B3E">
        <w:rPr>
          <w:rFonts w:ascii="Calibri" w:hAnsi="Calibri" w:cs="Calibri"/>
          <w:sz w:val="20"/>
          <w:szCs w:val="20"/>
        </w:rPr>
        <w:t xml:space="preserve">gekleurde kaartjes met daarop </w:t>
      </w:r>
      <w:r w:rsidR="000E1C0D" w:rsidRPr="00165356">
        <w:rPr>
          <w:rFonts w:ascii="Calibri" w:hAnsi="Calibri" w:cs="Calibri"/>
          <w:sz w:val="20"/>
          <w:szCs w:val="20"/>
        </w:rPr>
        <w:t xml:space="preserve">woorden </w:t>
      </w:r>
      <w:r w:rsidR="00A75BE0">
        <w:rPr>
          <w:rFonts w:ascii="Calibri" w:hAnsi="Calibri" w:cs="Calibri"/>
          <w:sz w:val="20"/>
          <w:szCs w:val="20"/>
        </w:rPr>
        <w:t xml:space="preserve">en </w:t>
      </w:r>
      <w:r w:rsidR="000E1C0D" w:rsidRPr="00165356">
        <w:rPr>
          <w:rFonts w:ascii="Calibri" w:hAnsi="Calibri" w:cs="Calibri"/>
          <w:sz w:val="20"/>
          <w:szCs w:val="20"/>
        </w:rPr>
        <w:t>wo</w:t>
      </w:r>
      <w:r w:rsidR="00A75BE0">
        <w:rPr>
          <w:rFonts w:ascii="Calibri" w:hAnsi="Calibri" w:cs="Calibri"/>
          <w:sz w:val="20"/>
          <w:szCs w:val="20"/>
        </w:rPr>
        <w:t>o</w:t>
      </w:r>
      <w:r w:rsidR="000E1C0D" w:rsidRPr="00165356">
        <w:rPr>
          <w:rFonts w:ascii="Calibri" w:hAnsi="Calibri" w:cs="Calibri"/>
          <w:sz w:val="20"/>
          <w:szCs w:val="20"/>
        </w:rPr>
        <w:t xml:space="preserve">rdgroepen die </w:t>
      </w:r>
      <w:r w:rsidR="00A75BE0">
        <w:rPr>
          <w:rFonts w:ascii="Calibri" w:hAnsi="Calibri" w:cs="Calibri"/>
          <w:sz w:val="20"/>
          <w:szCs w:val="20"/>
        </w:rPr>
        <w:t xml:space="preserve">zij </w:t>
      </w:r>
      <w:r w:rsidR="000E1C0D" w:rsidRPr="00165356">
        <w:rPr>
          <w:rFonts w:ascii="Calibri" w:hAnsi="Calibri" w:cs="Calibri"/>
          <w:sz w:val="20"/>
          <w:szCs w:val="20"/>
        </w:rPr>
        <w:t xml:space="preserve">op tafel </w:t>
      </w:r>
      <w:r w:rsidR="00A75BE0">
        <w:rPr>
          <w:rFonts w:ascii="Calibri" w:hAnsi="Calibri" w:cs="Calibri"/>
          <w:sz w:val="20"/>
          <w:szCs w:val="20"/>
        </w:rPr>
        <w:t>neerleg</w:t>
      </w:r>
      <w:r w:rsidR="009E6B3E">
        <w:rPr>
          <w:rFonts w:ascii="Calibri" w:hAnsi="Calibri" w:cs="Calibri"/>
          <w:sz w:val="20"/>
          <w:szCs w:val="20"/>
        </w:rPr>
        <w:t>gen</w:t>
      </w:r>
      <w:r w:rsidR="000E1C0D" w:rsidRPr="00165356">
        <w:rPr>
          <w:rFonts w:ascii="Calibri" w:hAnsi="Calibri" w:cs="Calibri"/>
          <w:sz w:val="20"/>
          <w:szCs w:val="20"/>
        </w:rPr>
        <w:t xml:space="preserve">. </w:t>
      </w:r>
      <w:r w:rsidR="00A75BE0">
        <w:rPr>
          <w:rFonts w:ascii="Calibri" w:hAnsi="Calibri" w:cs="Calibri"/>
          <w:sz w:val="20"/>
          <w:szCs w:val="20"/>
        </w:rPr>
        <w:t xml:space="preserve">Zij </w:t>
      </w:r>
      <w:r w:rsidR="00A21EE6">
        <w:rPr>
          <w:rFonts w:ascii="Calibri" w:hAnsi="Calibri" w:cs="Calibri"/>
          <w:sz w:val="20"/>
          <w:szCs w:val="20"/>
        </w:rPr>
        <w:t>kunnen</w:t>
      </w:r>
      <w:r w:rsidR="000E1C0D" w:rsidRPr="00165356">
        <w:rPr>
          <w:rFonts w:ascii="Calibri" w:hAnsi="Calibri" w:cs="Calibri"/>
          <w:sz w:val="20"/>
          <w:szCs w:val="20"/>
        </w:rPr>
        <w:t xml:space="preserve"> de voorgelezen zinnen lezen en zien. Zij kunnen de snelheid van het afluisteren via de pauzeknop zelf regelen. Of de begeleider kan de zin voorlezen in het gewenste tempo. De eerste keer dat een student deze oefening maakt duurt het maken van de</w:t>
      </w:r>
      <w:r w:rsidR="00A21EE6">
        <w:rPr>
          <w:rFonts w:ascii="Calibri" w:hAnsi="Calibri" w:cs="Calibri"/>
          <w:sz w:val="20"/>
          <w:szCs w:val="20"/>
        </w:rPr>
        <w:t xml:space="preserve"> </w:t>
      </w:r>
      <w:r w:rsidR="000E1C0D" w:rsidRPr="00165356">
        <w:rPr>
          <w:rFonts w:ascii="Calibri" w:hAnsi="Calibri" w:cs="Calibri"/>
          <w:sz w:val="20"/>
          <w:szCs w:val="20"/>
        </w:rPr>
        <w:t xml:space="preserve">oefening </w:t>
      </w:r>
      <w:r w:rsidR="00A21EE6">
        <w:rPr>
          <w:rFonts w:ascii="Calibri" w:hAnsi="Calibri" w:cs="Calibri"/>
          <w:sz w:val="20"/>
          <w:szCs w:val="20"/>
        </w:rPr>
        <w:t>l</w:t>
      </w:r>
      <w:r w:rsidR="000E1C0D" w:rsidRPr="00165356">
        <w:rPr>
          <w:rFonts w:ascii="Calibri" w:hAnsi="Calibri" w:cs="Calibri"/>
          <w:sz w:val="20"/>
          <w:szCs w:val="20"/>
        </w:rPr>
        <w:t>ang</w:t>
      </w:r>
      <w:r w:rsidR="00A21EE6">
        <w:rPr>
          <w:rFonts w:ascii="Calibri" w:hAnsi="Calibri" w:cs="Calibri"/>
          <w:sz w:val="20"/>
          <w:szCs w:val="20"/>
        </w:rPr>
        <w:t>er</w:t>
      </w:r>
      <w:r w:rsidR="000E1C0D" w:rsidRPr="00165356">
        <w:rPr>
          <w:rFonts w:ascii="Calibri" w:hAnsi="Calibri" w:cs="Calibri"/>
          <w:sz w:val="20"/>
          <w:szCs w:val="20"/>
        </w:rPr>
        <w:t xml:space="preserve">. </w:t>
      </w:r>
      <w:r w:rsidR="009E6B3E" w:rsidRPr="00C82868">
        <w:rPr>
          <w:rFonts w:ascii="Calibri" w:hAnsi="Calibri" w:cs="Calibri"/>
          <w:sz w:val="20"/>
          <w:szCs w:val="20"/>
        </w:rPr>
        <w:t>De moeilijkheidsgraad van deze oefeningen is hoger dan die van andere oefeningen in het boek.</w:t>
      </w:r>
      <w:r w:rsidR="009E6B3E">
        <w:rPr>
          <w:rFonts w:ascii="Calibri" w:hAnsi="Calibri" w:cs="Calibri"/>
          <w:sz w:val="20"/>
          <w:szCs w:val="20"/>
        </w:rPr>
        <w:t xml:space="preserve"> Vaak wordt h</w:t>
      </w:r>
      <w:r w:rsidR="009E6B3E" w:rsidRPr="00C82868">
        <w:rPr>
          <w:rFonts w:ascii="Calibri" w:hAnsi="Calibri" w:cs="Calibri"/>
          <w:sz w:val="20"/>
          <w:szCs w:val="20"/>
        </w:rPr>
        <w:t xml:space="preserve">et principe van de gekleurde kaartjes </w:t>
      </w:r>
      <w:r w:rsidR="009E6B3E">
        <w:rPr>
          <w:rFonts w:ascii="Calibri" w:hAnsi="Calibri" w:cs="Calibri"/>
          <w:sz w:val="20"/>
          <w:szCs w:val="20"/>
        </w:rPr>
        <w:t>na een aantal keer duidelijk</w:t>
      </w:r>
      <w:r w:rsidR="009E6B3E" w:rsidRPr="00C82868">
        <w:rPr>
          <w:rFonts w:ascii="Calibri" w:hAnsi="Calibri" w:cs="Calibri"/>
          <w:sz w:val="20"/>
          <w:szCs w:val="20"/>
        </w:rPr>
        <w:t>. Bij elf lessen kunnen deze oefeningen gemaakt worden. Ho</w:t>
      </w:r>
      <w:r w:rsidR="009E6B3E">
        <w:rPr>
          <w:rFonts w:ascii="Calibri" w:hAnsi="Calibri" w:cs="Calibri"/>
          <w:sz w:val="20"/>
          <w:szCs w:val="20"/>
        </w:rPr>
        <w:t>og</w:t>
      </w:r>
      <w:r w:rsidR="009E6B3E" w:rsidRPr="00C82868">
        <w:rPr>
          <w:rFonts w:ascii="Calibri" w:hAnsi="Calibri" w:cs="Calibri"/>
          <w:sz w:val="20"/>
          <w:szCs w:val="20"/>
        </w:rPr>
        <w:t xml:space="preserve">opgeleide studenten vragen vaak naar ‘meer grammatica’ en naar grammaticale regels. </w:t>
      </w:r>
      <w:r w:rsidR="00893F88" w:rsidRPr="00165356">
        <w:rPr>
          <w:rFonts w:ascii="Calibri" w:hAnsi="Calibri" w:cs="Calibri"/>
          <w:sz w:val="20"/>
          <w:szCs w:val="20"/>
        </w:rPr>
        <w:t>Zij</w:t>
      </w:r>
      <w:r w:rsidR="00A21EE6">
        <w:rPr>
          <w:rFonts w:ascii="Calibri" w:hAnsi="Calibri" w:cs="Calibri"/>
          <w:sz w:val="20"/>
          <w:szCs w:val="20"/>
        </w:rPr>
        <w:t xml:space="preserve"> </w:t>
      </w:r>
      <w:r w:rsidR="00893F88" w:rsidRPr="00165356">
        <w:rPr>
          <w:rFonts w:ascii="Calibri" w:hAnsi="Calibri" w:cs="Calibri"/>
          <w:sz w:val="20"/>
          <w:szCs w:val="20"/>
        </w:rPr>
        <w:t xml:space="preserve">kunnen </w:t>
      </w:r>
      <w:r w:rsidR="00A21EE6">
        <w:rPr>
          <w:rFonts w:ascii="Calibri" w:hAnsi="Calibri" w:cs="Calibri"/>
          <w:sz w:val="20"/>
          <w:szCs w:val="20"/>
        </w:rPr>
        <w:t xml:space="preserve">desgewenst </w:t>
      </w:r>
      <w:r w:rsidR="00893F88" w:rsidRPr="00165356">
        <w:rPr>
          <w:rFonts w:ascii="Calibri" w:hAnsi="Calibri" w:cs="Calibri"/>
          <w:sz w:val="20"/>
          <w:szCs w:val="20"/>
        </w:rPr>
        <w:t xml:space="preserve">regels uitgeschreven vinden op internet of in grammatica-boeken. </w:t>
      </w:r>
      <w:r w:rsidR="00A21EE6">
        <w:rPr>
          <w:rFonts w:ascii="Calibri" w:hAnsi="Calibri" w:cs="Calibri"/>
          <w:sz w:val="20"/>
          <w:szCs w:val="20"/>
        </w:rPr>
        <w:t xml:space="preserve">In dit boek is gekozen om heel weinig expliciete grammatica aan te bieden. </w:t>
      </w:r>
      <w:r w:rsidR="00893F88" w:rsidRPr="00165356">
        <w:rPr>
          <w:rFonts w:ascii="Calibri" w:hAnsi="Calibri" w:cs="Calibri"/>
          <w:sz w:val="20"/>
          <w:szCs w:val="20"/>
        </w:rPr>
        <w:t xml:space="preserve">Studenten die minder hoogopgeleid zijn kunnen volgens ons </w:t>
      </w:r>
      <w:r w:rsidR="00A21EE6">
        <w:rPr>
          <w:rFonts w:ascii="Calibri" w:hAnsi="Calibri" w:cs="Calibri"/>
          <w:sz w:val="20"/>
          <w:szCs w:val="20"/>
        </w:rPr>
        <w:t xml:space="preserve">dankzij </w:t>
      </w:r>
      <w:r w:rsidR="00893F88" w:rsidRPr="00165356">
        <w:rPr>
          <w:rFonts w:ascii="Calibri" w:hAnsi="Calibri" w:cs="Calibri"/>
          <w:sz w:val="20"/>
          <w:szCs w:val="20"/>
        </w:rPr>
        <w:t xml:space="preserve">deze kaarten op een onbewuster niveau toch de grammaticale regels aanleren. </w:t>
      </w:r>
      <w:r w:rsidR="00A21EE6">
        <w:rPr>
          <w:rFonts w:ascii="Calibri" w:hAnsi="Calibri" w:cs="Calibri"/>
          <w:sz w:val="20"/>
          <w:szCs w:val="20"/>
        </w:rPr>
        <w:t>D</w:t>
      </w:r>
      <w:r w:rsidR="00893F88" w:rsidRPr="00165356">
        <w:rPr>
          <w:rFonts w:ascii="Calibri" w:hAnsi="Calibri" w:cs="Calibri"/>
          <w:sz w:val="20"/>
          <w:szCs w:val="20"/>
        </w:rPr>
        <w:t>e</w:t>
      </w:r>
      <w:r w:rsidR="00A21EE6">
        <w:rPr>
          <w:rFonts w:ascii="Calibri" w:hAnsi="Calibri" w:cs="Calibri"/>
          <w:sz w:val="20"/>
          <w:szCs w:val="20"/>
        </w:rPr>
        <w:t>ze</w:t>
      </w:r>
      <w:r w:rsidR="00893F88" w:rsidRPr="00165356">
        <w:rPr>
          <w:rFonts w:ascii="Calibri" w:hAnsi="Calibri" w:cs="Calibri"/>
          <w:sz w:val="20"/>
          <w:szCs w:val="20"/>
        </w:rPr>
        <w:t xml:space="preserve"> </w:t>
      </w:r>
      <w:proofErr w:type="spellStart"/>
      <w:r w:rsidR="00083AAF">
        <w:rPr>
          <w:rFonts w:ascii="Calibri" w:hAnsi="Calibri" w:cs="Calibri"/>
          <w:sz w:val="20"/>
          <w:szCs w:val="20"/>
        </w:rPr>
        <w:t>g</w:t>
      </w:r>
      <w:r w:rsidR="00893F88" w:rsidRPr="00165356">
        <w:rPr>
          <w:rFonts w:ascii="Calibri" w:hAnsi="Calibri" w:cs="Calibri"/>
          <w:sz w:val="20"/>
          <w:szCs w:val="20"/>
        </w:rPr>
        <w:t>rammatikaarten</w:t>
      </w:r>
      <w:proofErr w:type="spellEnd"/>
      <w:r w:rsidR="00893F88" w:rsidRPr="00165356">
        <w:rPr>
          <w:rFonts w:ascii="Calibri" w:hAnsi="Calibri" w:cs="Calibri"/>
          <w:sz w:val="20"/>
          <w:szCs w:val="20"/>
        </w:rPr>
        <w:t xml:space="preserve"> </w:t>
      </w:r>
      <w:r w:rsidR="009E6B3E">
        <w:rPr>
          <w:rFonts w:ascii="Calibri" w:hAnsi="Calibri" w:cs="Calibri"/>
          <w:sz w:val="20"/>
          <w:szCs w:val="20"/>
        </w:rPr>
        <w:t>werken</w:t>
      </w:r>
      <w:r w:rsidR="00A21EE6">
        <w:rPr>
          <w:rFonts w:ascii="Calibri" w:hAnsi="Calibri" w:cs="Calibri"/>
          <w:sz w:val="20"/>
          <w:szCs w:val="20"/>
        </w:rPr>
        <w:t xml:space="preserve"> </w:t>
      </w:r>
      <w:r w:rsidR="00893F88" w:rsidRPr="00165356">
        <w:rPr>
          <w:rFonts w:ascii="Calibri" w:hAnsi="Calibri" w:cs="Calibri"/>
          <w:sz w:val="20"/>
          <w:szCs w:val="20"/>
        </w:rPr>
        <w:t>voor veel studenten, hoogopgeleid én laagopgeleid</w:t>
      </w:r>
      <w:r w:rsidR="00A21EE6">
        <w:rPr>
          <w:rFonts w:ascii="Calibri" w:hAnsi="Calibri" w:cs="Calibri"/>
          <w:sz w:val="20"/>
          <w:szCs w:val="20"/>
        </w:rPr>
        <w:t>,</w:t>
      </w:r>
      <w:r w:rsidR="00893F88" w:rsidRPr="00165356">
        <w:rPr>
          <w:rFonts w:ascii="Calibri" w:hAnsi="Calibri" w:cs="Calibri"/>
          <w:sz w:val="20"/>
          <w:szCs w:val="20"/>
        </w:rPr>
        <w:t xml:space="preserve"> als </w:t>
      </w:r>
      <w:proofErr w:type="spellStart"/>
      <w:r w:rsidR="00893F88" w:rsidRPr="00141306">
        <w:rPr>
          <w:rFonts w:ascii="Calibri" w:hAnsi="Calibri" w:cs="Calibri"/>
          <w:i/>
          <w:iCs/>
          <w:sz w:val="20"/>
          <w:szCs w:val="20"/>
        </w:rPr>
        <w:t>eye</w:t>
      </w:r>
      <w:proofErr w:type="spellEnd"/>
      <w:r w:rsidR="00141306">
        <w:rPr>
          <w:rFonts w:ascii="Calibri" w:hAnsi="Calibri" w:cs="Calibri"/>
          <w:i/>
          <w:iCs/>
          <w:sz w:val="20"/>
          <w:szCs w:val="20"/>
        </w:rPr>
        <w:t xml:space="preserve"> </w:t>
      </w:r>
      <w:r w:rsidR="00893F88" w:rsidRPr="00141306">
        <w:rPr>
          <w:rFonts w:ascii="Calibri" w:hAnsi="Calibri" w:cs="Calibri"/>
          <w:i/>
          <w:iCs/>
          <w:sz w:val="20"/>
          <w:szCs w:val="20"/>
        </w:rPr>
        <w:t>opener</w:t>
      </w:r>
      <w:r w:rsidR="00893F88" w:rsidRPr="00165356">
        <w:rPr>
          <w:rFonts w:ascii="Calibri" w:hAnsi="Calibri" w:cs="Calibri"/>
          <w:sz w:val="20"/>
          <w:szCs w:val="20"/>
        </w:rPr>
        <w:t>. De oefeningen kunnen individueel gemaakt worden of in tweetallen</w:t>
      </w:r>
      <w:r w:rsidR="00A21EE6">
        <w:rPr>
          <w:rFonts w:ascii="Calibri" w:hAnsi="Calibri" w:cs="Calibri"/>
          <w:sz w:val="20"/>
          <w:szCs w:val="20"/>
        </w:rPr>
        <w:t>, met een medestudent dan wel met een begeleider/docent</w:t>
      </w:r>
      <w:r w:rsidR="00893F88" w:rsidRPr="00165356">
        <w:rPr>
          <w:rFonts w:ascii="Calibri" w:hAnsi="Calibri" w:cs="Calibri"/>
          <w:sz w:val="20"/>
          <w:szCs w:val="20"/>
        </w:rPr>
        <w:t xml:space="preserve">. Studenten kunnen tijdens het afspelen van een zin zo vaak zij willen de pauzeknop </w:t>
      </w:r>
      <w:r w:rsidR="00A21EE6">
        <w:rPr>
          <w:rFonts w:ascii="Calibri" w:hAnsi="Calibri" w:cs="Calibri"/>
          <w:sz w:val="20"/>
          <w:szCs w:val="20"/>
        </w:rPr>
        <w:t xml:space="preserve">van de audio </w:t>
      </w:r>
      <w:r w:rsidR="00893F88" w:rsidRPr="00165356">
        <w:rPr>
          <w:rFonts w:ascii="Calibri" w:hAnsi="Calibri" w:cs="Calibri"/>
          <w:sz w:val="20"/>
          <w:szCs w:val="20"/>
        </w:rPr>
        <w:t>indrukken.</w:t>
      </w:r>
      <w:r w:rsidR="0079005A" w:rsidRPr="00165356">
        <w:rPr>
          <w:rFonts w:ascii="Calibri" w:hAnsi="Calibri" w:cs="Calibri"/>
          <w:sz w:val="20"/>
          <w:szCs w:val="20"/>
        </w:rPr>
        <w:t xml:space="preserve"> Deze oefening combineert luisteren, lezen (van neergelegde woorden en zinsdelen</w:t>
      </w:r>
      <w:r w:rsidR="00A21EE6">
        <w:rPr>
          <w:rFonts w:ascii="Calibri" w:hAnsi="Calibri" w:cs="Calibri"/>
          <w:sz w:val="20"/>
          <w:szCs w:val="20"/>
        </w:rPr>
        <w:t>)</w:t>
      </w:r>
      <w:r w:rsidR="0079005A" w:rsidRPr="00165356">
        <w:rPr>
          <w:rFonts w:ascii="Calibri" w:hAnsi="Calibri" w:cs="Calibri"/>
          <w:sz w:val="20"/>
          <w:szCs w:val="20"/>
        </w:rPr>
        <w:t xml:space="preserve"> en ook het ‘schrijven’ (</w:t>
      </w:r>
      <w:r w:rsidR="00A21EE6">
        <w:rPr>
          <w:rFonts w:ascii="Calibri" w:hAnsi="Calibri" w:cs="Calibri"/>
          <w:sz w:val="20"/>
          <w:szCs w:val="20"/>
        </w:rPr>
        <w:t>n</w:t>
      </w:r>
      <w:r w:rsidR="0079005A" w:rsidRPr="00165356">
        <w:rPr>
          <w:rFonts w:ascii="Calibri" w:hAnsi="Calibri" w:cs="Calibri"/>
          <w:sz w:val="20"/>
          <w:szCs w:val="20"/>
        </w:rPr>
        <w:t xml:space="preserve">eerleggen) van zinnen </w:t>
      </w:r>
      <w:r w:rsidR="00A21EE6">
        <w:rPr>
          <w:rFonts w:ascii="Calibri" w:hAnsi="Calibri" w:cs="Calibri"/>
          <w:sz w:val="20"/>
          <w:szCs w:val="20"/>
        </w:rPr>
        <w:t>en de</w:t>
      </w:r>
      <w:r w:rsidR="0079005A" w:rsidRPr="00165356">
        <w:rPr>
          <w:rFonts w:ascii="Calibri" w:hAnsi="Calibri" w:cs="Calibri"/>
          <w:sz w:val="20"/>
          <w:szCs w:val="20"/>
        </w:rPr>
        <w:t xml:space="preserve"> onbewuste verwerving van grammaticale regels.</w:t>
      </w:r>
    </w:p>
    <w:p w14:paraId="233D146A" w14:textId="77777777" w:rsidR="00373AC7" w:rsidRPr="00165356" w:rsidRDefault="00373AC7" w:rsidP="006D6523">
      <w:pPr>
        <w:pStyle w:val="Normaalweb"/>
        <w:ind w:left="720"/>
        <w:contextualSpacing/>
        <w:rPr>
          <w:rFonts w:ascii="Calibri" w:hAnsi="Calibri" w:cs="Calibri"/>
          <w:sz w:val="20"/>
          <w:szCs w:val="20"/>
        </w:rPr>
      </w:pPr>
    </w:p>
    <w:p w14:paraId="637D5C3B" w14:textId="4733D4AD" w:rsidR="00893F88" w:rsidRPr="00165356" w:rsidRDefault="00D04CCA" w:rsidP="00893F88">
      <w:pPr>
        <w:pStyle w:val="Normaalweb"/>
        <w:numPr>
          <w:ilvl w:val="0"/>
          <w:numId w:val="3"/>
        </w:numPr>
        <w:rPr>
          <w:rFonts w:ascii="Calibri" w:hAnsi="Calibri" w:cs="Calibri"/>
          <w:sz w:val="20"/>
          <w:szCs w:val="20"/>
        </w:rPr>
      </w:pPr>
      <w:r w:rsidRPr="00A75BE0">
        <w:rPr>
          <w:rFonts w:ascii="Calibri" w:hAnsi="Calibri" w:cs="Calibri"/>
          <w:b/>
          <w:bCs/>
          <w:sz w:val="20"/>
          <w:szCs w:val="20"/>
        </w:rPr>
        <w:t xml:space="preserve">F2 - </w:t>
      </w:r>
      <w:r w:rsidR="00893F88" w:rsidRPr="00A75BE0">
        <w:rPr>
          <w:rFonts w:ascii="Calibri" w:hAnsi="Calibri" w:cs="Calibri"/>
          <w:b/>
          <w:bCs/>
          <w:sz w:val="20"/>
          <w:szCs w:val="20"/>
        </w:rPr>
        <w:t>Animatiefilms</w:t>
      </w:r>
      <w:r w:rsidR="00893F88" w:rsidRPr="00165356">
        <w:rPr>
          <w:rFonts w:ascii="Calibri" w:hAnsi="Calibri" w:cs="Calibri"/>
          <w:sz w:val="20"/>
          <w:szCs w:val="20"/>
        </w:rPr>
        <w:t xml:space="preserve"> via YouTube. Wij hebben op het YouTube-kanaal Ad Appel films (luistervideo’s) gepubliceerd die studenten kunnen </w:t>
      </w:r>
      <w:r w:rsidR="00141306">
        <w:rPr>
          <w:rFonts w:ascii="Calibri" w:hAnsi="Calibri" w:cs="Calibri"/>
          <w:sz w:val="20"/>
          <w:szCs w:val="20"/>
        </w:rPr>
        <w:t>bel</w:t>
      </w:r>
      <w:r w:rsidR="00893F88" w:rsidRPr="00165356">
        <w:rPr>
          <w:rFonts w:ascii="Calibri" w:hAnsi="Calibri" w:cs="Calibri"/>
          <w:sz w:val="20"/>
          <w:szCs w:val="20"/>
        </w:rPr>
        <w:t xml:space="preserve">uisteren en bekijken. Na het zien van de film </w:t>
      </w:r>
      <w:r w:rsidR="00A052DD" w:rsidRPr="00165356">
        <w:rPr>
          <w:rFonts w:ascii="Calibri" w:hAnsi="Calibri" w:cs="Calibri"/>
          <w:sz w:val="20"/>
          <w:szCs w:val="20"/>
        </w:rPr>
        <w:t>hoort de student</w:t>
      </w:r>
      <w:r w:rsidR="00893F88" w:rsidRPr="00165356">
        <w:rPr>
          <w:rFonts w:ascii="Calibri" w:hAnsi="Calibri" w:cs="Calibri"/>
          <w:sz w:val="20"/>
          <w:szCs w:val="20"/>
        </w:rPr>
        <w:t xml:space="preserve"> vragen. Er wordt een gesproken antwoord uitgelokt. </w:t>
      </w:r>
      <w:r w:rsidR="00083AAF" w:rsidRPr="00165356">
        <w:rPr>
          <w:rFonts w:ascii="Calibri" w:hAnsi="Calibri" w:cs="Calibri"/>
          <w:sz w:val="20"/>
          <w:szCs w:val="20"/>
        </w:rPr>
        <w:t xml:space="preserve">Dat goede antwoord wordt direct na </w:t>
      </w:r>
      <w:r w:rsidR="00373AC7">
        <w:rPr>
          <w:rFonts w:ascii="Calibri" w:hAnsi="Calibri" w:cs="Calibri"/>
          <w:sz w:val="20"/>
          <w:szCs w:val="20"/>
        </w:rPr>
        <w:t xml:space="preserve">het </w:t>
      </w:r>
      <w:r w:rsidR="00373AC7" w:rsidRPr="00165356">
        <w:rPr>
          <w:rFonts w:ascii="Calibri" w:hAnsi="Calibri" w:cs="Calibri"/>
          <w:sz w:val="20"/>
          <w:szCs w:val="20"/>
        </w:rPr>
        <w:t>ge</w:t>
      </w:r>
      <w:r w:rsidR="00373AC7">
        <w:rPr>
          <w:rFonts w:ascii="Calibri" w:hAnsi="Calibri" w:cs="Calibri"/>
          <w:sz w:val="20"/>
          <w:szCs w:val="20"/>
        </w:rPr>
        <w:t>geven</w:t>
      </w:r>
      <w:r w:rsidR="00373AC7" w:rsidRPr="00165356">
        <w:rPr>
          <w:rFonts w:ascii="Calibri" w:hAnsi="Calibri" w:cs="Calibri"/>
          <w:sz w:val="20"/>
          <w:szCs w:val="20"/>
        </w:rPr>
        <w:t xml:space="preserve"> </w:t>
      </w:r>
      <w:r w:rsidR="00083AAF" w:rsidRPr="00165356">
        <w:rPr>
          <w:rFonts w:ascii="Calibri" w:hAnsi="Calibri" w:cs="Calibri"/>
          <w:sz w:val="20"/>
          <w:szCs w:val="20"/>
        </w:rPr>
        <w:t>antwoord uitgesproken – en da</w:t>
      </w:r>
      <w:r w:rsidR="00083AAF">
        <w:rPr>
          <w:rFonts w:ascii="Calibri" w:hAnsi="Calibri" w:cs="Calibri"/>
          <w:sz w:val="20"/>
          <w:szCs w:val="20"/>
        </w:rPr>
        <w:t>ardoor</w:t>
      </w:r>
      <w:r w:rsidR="00083AAF" w:rsidRPr="00165356">
        <w:rPr>
          <w:rFonts w:ascii="Calibri" w:hAnsi="Calibri" w:cs="Calibri"/>
          <w:sz w:val="20"/>
          <w:szCs w:val="20"/>
        </w:rPr>
        <w:t xml:space="preserve"> </w:t>
      </w:r>
      <w:r w:rsidR="00083AAF">
        <w:rPr>
          <w:rFonts w:ascii="Calibri" w:hAnsi="Calibri" w:cs="Calibri"/>
          <w:sz w:val="20"/>
          <w:szCs w:val="20"/>
        </w:rPr>
        <w:t>kunnen</w:t>
      </w:r>
      <w:r w:rsidR="00083AAF" w:rsidRPr="00165356">
        <w:rPr>
          <w:rFonts w:ascii="Calibri" w:hAnsi="Calibri" w:cs="Calibri"/>
          <w:sz w:val="20"/>
          <w:szCs w:val="20"/>
        </w:rPr>
        <w:t xml:space="preserve"> student</w:t>
      </w:r>
      <w:r w:rsidR="00083AAF">
        <w:rPr>
          <w:rFonts w:ascii="Calibri" w:hAnsi="Calibri" w:cs="Calibri"/>
          <w:sz w:val="20"/>
          <w:szCs w:val="20"/>
        </w:rPr>
        <w:t>en</w:t>
      </w:r>
      <w:r w:rsidR="00083AAF" w:rsidRPr="00165356">
        <w:rPr>
          <w:rFonts w:ascii="Calibri" w:hAnsi="Calibri" w:cs="Calibri"/>
          <w:sz w:val="20"/>
          <w:szCs w:val="20"/>
        </w:rPr>
        <w:t xml:space="preserve"> controleren of zij het goed gedaan he</w:t>
      </w:r>
      <w:r w:rsidR="00083AAF">
        <w:rPr>
          <w:rFonts w:ascii="Calibri" w:hAnsi="Calibri" w:cs="Calibri"/>
          <w:sz w:val="20"/>
          <w:szCs w:val="20"/>
        </w:rPr>
        <w:t>bben</w:t>
      </w:r>
      <w:r w:rsidR="00083AAF" w:rsidRPr="00165356">
        <w:rPr>
          <w:rFonts w:ascii="Calibri" w:hAnsi="Calibri" w:cs="Calibri"/>
          <w:sz w:val="20"/>
          <w:szCs w:val="20"/>
        </w:rPr>
        <w:t>. Het idee achter de luistervideo is dat er beelden worden toegevoegd</w:t>
      </w:r>
      <w:r w:rsidR="00083AAF">
        <w:rPr>
          <w:rFonts w:ascii="Calibri" w:hAnsi="Calibri" w:cs="Calibri"/>
          <w:sz w:val="20"/>
          <w:szCs w:val="20"/>
        </w:rPr>
        <w:t xml:space="preserve"> aan gesproken tekst – een verhaal, dat als pure audiotekst zonder transcript op dit taalniveau – voor een beginnende </w:t>
      </w:r>
      <w:proofErr w:type="spellStart"/>
      <w:r w:rsidR="00083AAF">
        <w:rPr>
          <w:rFonts w:ascii="Calibri" w:hAnsi="Calibri" w:cs="Calibri"/>
          <w:sz w:val="20"/>
          <w:szCs w:val="20"/>
        </w:rPr>
        <w:t>taalleerder</w:t>
      </w:r>
      <w:proofErr w:type="spellEnd"/>
      <w:r w:rsidR="00083AAF">
        <w:rPr>
          <w:rFonts w:ascii="Calibri" w:hAnsi="Calibri" w:cs="Calibri"/>
          <w:sz w:val="20"/>
          <w:szCs w:val="20"/>
        </w:rPr>
        <w:t xml:space="preserve"> – moeilijk te volgen zou zijn</w:t>
      </w:r>
      <w:r w:rsidR="00083AAF" w:rsidRPr="00165356">
        <w:rPr>
          <w:rFonts w:ascii="Calibri" w:hAnsi="Calibri" w:cs="Calibri"/>
          <w:sz w:val="20"/>
          <w:szCs w:val="20"/>
        </w:rPr>
        <w:t xml:space="preserve">. </w:t>
      </w:r>
      <w:r w:rsidR="00083AAF">
        <w:rPr>
          <w:rFonts w:ascii="Calibri" w:hAnsi="Calibri" w:cs="Calibri"/>
          <w:sz w:val="20"/>
          <w:szCs w:val="20"/>
        </w:rPr>
        <w:t xml:space="preserve">De beelden zijn illustraties van het gesproken verhaal, die tijdens het vertellen ervan ‘op het schoolbord getekend worden’ – op het beeldscherm verschijnen. Sleutelwoorden en woorden die misschien niet gemakkelijk herkenbaar zijn, worden ook opgeschreven. De gesproken </w:t>
      </w:r>
      <w:r w:rsidR="00083AAF" w:rsidRPr="00165356">
        <w:rPr>
          <w:rFonts w:ascii="Calibri" w:hAnsi="Calibri" w:cs="Calibri"/>
          <w:sz w:val="20"/>
          <w:szCs w:val="20"/>
        </w:rPr>
        <w:t>taal word</w:t>
      </w:r>
      <w:r w:rsidR="00083AAF">
        <w:rPr>
          <w:rFonts w:ascii="Calibri" w:hAnsi="Calibri" w:cs="Calibri"/>
          <w:sz w:val="20"/>
          <w:szCs w:val="20"/>
        </w:rPr>
        <w:t>t</w:t>
      </w:r>
      <w:r w:rsidR="00083AAF" w:rsidRPr="00165356">
        <w:rPr>
          <w:rFonts w:ascii="Calibri" w:hAnsi="Calibri" w:cs="Calibri"/>
          <w:sz w:val="20"/>
          <w:szCs w:val="20"/>
        </w:rPr>
        <w:t xml:space="preserve"> aangeboden in een aangepast tempo: om het begrip van de tekst te bevorderen is het tempo van het vertelde verhaal aangepast aan het taalniveau van de student (A1). De student hoeft </w:t>
      </w:r>
      <w:r w:rsidR="00083AAF">
        <w:rPr>
          <w:rFonts w:ascii="Calibri" w:hAnsi="Calibri" w:cs="Calibri"/>
          <w:sz w:val="20"/>
          <w:szCs w:val="20"/>
        </w:rPr>
        <w:t xml:space="preserve">daarom </w:t>
      </w:r>
      <w:r w:rsidR="00083AAF" w:rsidRPr="00165356">
        <w:rPr>
          <w:rFonts w:ascii="Calibri" w:hAnsi="Calibri" w:cs="Calibri"/>
          <w:sz w:val="20"/>
          <w:szCs w:val="20"/>
        </w:rPr>
        <w:t>de video niet steeds te stoppen om het verhaal te kunnen begrijpen</w:t>
      </w:r>
      <w:r w:rsidR="00083AAF">
        <w:rPr>
          <w:rFonts w:ascii="Calibri" w:hAnsi="Calibri" w:cs="Calibri"/>
          <w:sz w:val="20"/>
          <w:szCs w:val="20"/>
        </w:rPr>
        <w:t>. D</w:t>
      </w:r>
      <w:r w:rsidR="00083AAF" w:rsidRPr="00165356">
        <w:rPr>
          <w:rFonts w:ascii="Calibri" w:hAnsi="Calibri" w:cs="Calibri"/>
          <w:sz w:val="20"/>
          <w:szCs w:val="20"/>
        </w:rPr>
        <w:t xml:space="preserve">e student kan </w:t>
      </w:r>
      <w:r w:rsidR="00083AAF">
        <w:rPr>
          <w:rFonts w:ascii="Calibri" w:hAnsi="Calibri" w:cs="Calibri"/>
          <w:sz w:val="20"/>
          <w:szCs w:val="20"/>
        </w:rPr>
        <w:t>tegelijkertijd</w:t>
      </w:r>
      <w:r w:rsidR="00083AAF" w:rsidRPr="00165356">
        <w:rPr>
          <w:rFonts w:ascii="Calibri" w:hAnsi="Calibri" w:cs="Calibri"/>
          <w:sz w:val="20"/>
          <w:szCs w:val="20"/>
        </w:rPr>
        <w:t xml:space="preserve"> het verhaal zien</w:t>
      </w:r>
      <w:r w:rsidR="00083AAF">
        <w:rPr>
          <w:rFonts w:ascii="Calibri" w:hAnsi="Calibri" w:cs="Calibri"/>
          <w:sz w:val="20"/>
          <w:szCs w:val="20"/>
        </w:rPr>
        <w:t xml:space="preserve"> en be</w:t>
      </w:r>
      <w:r w:rsidR="00083AAF" w:rsidRPr="00165356">
        <w:rPr>
          <w:rFonts w:ascii="Calibri" w:hAnsi="Calibri" w:cs="Calibri"/>
          <w:sz w:val="20"/>
          <w:szCs w:val="20"/>
        </w:rPr>
        <w:t xml:space="preserve">luisteren en de vragen </w:t>
      </w:r>
      <w:r w:rsidR="00083AAF">
        <w:rPr>
          <w:rFonts w:ascii="Calibri" w:hAnsi="Calibri" w:cs="Calibri"/>
          <w:sz w:val="20"/>
          <w:szCs w:val="20"/>
        </w:rPr>
        <w:t>aansluitend beantwoorden</w:t>
      </w:r>
      <w:r w:rsidR="00083AAF" w:rsidRPr="00165356">
        <w:rPr>
          <w:rFonts w:ascii="Calibri" w:hAnsi="Calibri" w:cs="Calibri"/>
          <w:sz w:val="20"/>
          <w:szCs w:val="20"/>
        </w:rPr>
        <w:t>.</w:t>
      </w:r>
      <w:r w:rsidR="00F61A63">
        <w:rPr>
          <w:rFonts w:ascii="Calibri" w:hAnsi="Calibri" w:cs="Calibri"/>
          <w:sz w:val="20"/>
          <w:szCs w:val="20"/>
        </w:rPr>
        <w:t xml:space="preserve"> De animatiefilms zijn vaak, maar niet altijd, passend bij het thema van de les. </w:t>
      </w:r>
    </w:p>
    <w:p w14:paraId="739A120F" w14:textId="266681FD" w:rsidR="00A052DD" w:rsidRPr="00165356" w:rsidRDefault="00A052DD" w:rsidP="00A052DD">
      <w:pPr>
        <w:pStyle w:val="Normaalweb"/>
        <w:ind w:left="720"/>
        <w:rPr>
          <w:rFonts w:ascii="Calibri" w:hAnsi="Calibri" w:cs="Calibri"/>
          <w:sz w:val="20"/>
          <w:szCs w:val="20"/>
        </w:rPr>
      </w:pPr>
      <w:r w:rsidRPr="00A75BE0">
        <w:rPr>
          <w:rFonts w:ascii="Calibri" w:hAnsi="Calibri" w:cs="Calibri"/>
          <w:b/>
          <w:bCs/>
          <w:sz w:val="20"/>
          <w:szCs w:val="20"/>
        </w:rPr>
        <w:t xml:space="preserve">In de lessen </w:t>
      </w:r>
      <w:r w:rsidR="00D04CCA" w:rsidRPr="00A75BE0">
        <w:rPr>
          <w:rFonts w:ascii="Calibri" w:hAnsi="Calibri" w:cs="Calibri"/>
          <w:b/>
          <w:bCs/>
          <w:sz w:val="20"/>
          <w:szCs w:val="20"/>
        </w:rPr>
        <w:t>23-28</w:t>
      </w:r>
      <w:r w:rsidR="00D04CCA" w:rsidRPr="00165356">
        <w:rPr>
          <w:rFonts w:ascii="Calibri" w:hAnsi="Calibri" w:cs="Calibri"/>
          <w:sz w:val="20"/>
          <w:szCs w:val="20"/>
        </w:rPr>
        <w:t xml:space="preserve"> zijn nog twee </w:t>
      </w:r>
      <w:r w:rsidR="00A75BE0">
        <w:rPr>
          <w:rFonts w:ascii="Calibri" w:hAnsi="Calibri" w:cs="Calibri"/>
          <w:sz w:val="20"/>
          <w:szCs w:val="20"/>
        </w:rPr>
        <w:t>andere</w:t>
      </w:r>
      <w:r w:rsidR="00D04CCA" w:rsidRPr="00165356">
        <w:rPr>
          <w:rFonts w:ascii="Calibri" w:hAnsi="Calibri" w:cs="Calibri"/>
          <w:sz w:val="20"/>
          <w:szCs w:val="20"/>
        </w:rPr>
        <w:t xml:space="preserve"> soorten luisteroefeningen opgenomen:</w:t>
      </w:r>
    </w:p>
    <w:p w14:paraId="6543E44D" w14:textId="2A72DEC5" w:rsidR="005975E0" w:rsidRDefault="00D04CCA" w:rsidP="006D6523">
      <w:pPr>
        <w:pStyle w:val="Normaalweb"/>
        <w:numPr>
          <w:ilvl w:val="0"/>
          <w:numId w:val="3"/>
        </w:numPr>
        <w:contextualSpacing/>
        <w:rPr>
          <w:rFonts w:ascii="Calibri" w:hAnsi="Calibri" w:cs="Calibri"/>
          <w:sz w:val="20"/>
          <w:szCs w:val="20"/>
        </w:rPr>
      </w:pPr>
      <w:r w:rsidRPr="00A75BE0">
        <w:rPr>
          <w:rFonts w:ascii="Calibri" w:hAnsi="Calibri" w:cs="Calibri"/>
          <w:b/>
          <w:bCs/>
          <w:sz w:val="20"/>
          <w:szCs w:val="20"/>
        </w:rPr>
        <w:t xml:space="preserve">F3 – </w:t>
      </w:r>
      <w:r w:rsidR="00A75BE0" w:rsidRPr="00A75BE0">
        <w:rPr>
          <w:rFonts w:ascii="Calibri" w:hAnsi="Calibri" w:cs="Calibri"/>
          <w:b/>
          <w:bCs/>
          <w:sz w:val="20"/>
          <w:szCs w:val="20"/>
        </w:rPr>
        <w:t>Aanvulzinnen</w:t>
      </w:r>
      <w:r w:rsidR="00A75BE0">
        <w:rPr>
          <w:rFonts w:ascii="Calibri" w:hAnsi="Calibri" w:cs="Calibri"/>
          <w:sz w:val="20"/>
          <w:szCs w:val="20"/>
        </w:rPr>
        <w:t xml:space="preserve"> via YouTube.</w:t>
      </w:r>
      <w:r w:rsidR="00F61A63">
        <w:rPr>
          <w:rFonts w:ascii="Calibri" w:hAnsi="Calibri" w:cs="Calibri"/>
          <w:sz w:val="20"/>
          <w:szCs w:val="20"/>
        </w:rPr>
        <w:t xml:space="preserve"> In totaal worden hier 432 opdrachten aangeboden. De</w:t>
      </w:r>
      <w:r w:rsidR="00EE74B3">
        <w:rPr>
          <w:rFonts w:ascii="Calibri" w:hAnsi="Calibri" w:cs="Calibri"/>
          <w:sz w:val="20"/>
          <w:szCs w:val="20"/>
        </w:rPr>
        <w:t xml:space="preserve"> teksten van de</w:t>
      </w:r>
      <w:r w:rsidR="00F61A63">
        <w:rPr>
          <w:rFonts w:ascii="Calibri" w:hAnsi="Calibri" w:cs="Calibri"/>
          <w:sz w:val="20"/>
          <w:szCs w:val="20"/>
        </w:rPr>
        <w:t xml:space="preserve">ze 432 opdrachten zijn door het ministerie van SZW gepubliceerd als officiële examenopgaven voor het onderdeel Spreekvaardigheid van het Basisexamen inburgering (taalniveau A1). Wij hebben foto’s gezocht die volgens </w:t>
      </w:r>
      <w:r w:rsidR="00EE74B3">
        <w:rPr>
          <w:rFonts w:ascii="Calibri" w:hAnsi="Calibri" w:cs="Calibri"/>
          <w:sz w:val="20"/>
          <w:szCs w:val="20"/>
        </w:rPr>
        <w:t xml:space="preserve">ons </w:t>
      </w:r>
      <w:r w:rsidR="00F61A63">
        <w:rPr>
          <w:rFonts w:ascii="Calibri" w:hAnsi="Calibri" w:cs="Calibri"/>
          <w:sz w:val="20"/>
          <w:szCs w:val="20"/>
        </w:rPr>
        <w:t xml:space="preserve">passen bij de </w:t>
      </w:r>
      <w:r w:rsidR="00EE74B3">
        <w:rPr>
          <w:rFonts w:ascii="Calibri" w:hAnsi="Calibri" w:cs="Calibri"/>
          <w:sz w:val="20"/>
          <w:szCs w:val="20"/>
        </w:rPr>
        <w:t xml:space="preserve">432 </w:t>
      </w:r>
      <w:r w:rsidR="00F61A63">
        <w:rPr>
          <w:rFonts w:ascii="Calibri" w:hAnsi="Calibri" w:cs="Calibri"/>
          <w:sz w:val="20"/>
          <w:szCs w:val="20"/>
        </w:rPr>
        <w:t xml:space="preserve">opdrachten. Studenten zien een foto, horen een </w:t>
      </w:r>
      <w:r w:rsidR="00EE74B3">
        <w:rPr>
          <w:rFonts w:ascii="Calibri" w:hAnsi="Calibri" w:cs="Calibri"/>
          <w:sz w:val="20"/>
          <w:szCs w:val="20"/>
        </w:rPr>
        <w:t xml:space="preserve">eerste </w:t>
      </w:r>
      <w:r w:rsidR="00F61A63">
        <w:rPr>
          <w:rFonts w:ascii="Calibri" w:hAnsi="Calibri" w:cs="Calibri"/>
          <w:sz w:val="20"/>
          <w:szCs w:val="20"/>
        </w:rPr>
        <w:t xml:space="preserve">zin, en kunnen die zin </w:t>
      </w:r>
      <w:r w:rsidR="00EE74B3">
        <w:rPr>
          <w:rFonts w:ascii="Calibri" w:hAnsi="Calibri" w:cs="Calibri"/>
          <w:sz w:val="20"/>
          <w:szCs w:val="20"/>
        </w:rPr>
        <w:t xml:space="preserve">ook </w:t>
      </w:r>
      <w:r w:rsidR="00F61A63">
        <w:rPr>
          <w:rFonts w:ascii="Calibri" w:hAnsi="Calibri" w:cs="Calibri"/>
          <w:sz w:val="20"/>
          <w:szCs w:val="20"/>
        </w:rPr>
        <w:t>lezen. Ook horen en zien zij een tweede zin, maar die tweede zin is niet af. De opdracht is</w:t>
      </w:r>
      <w:r w:rsidR="00EE74B3">
        <w:rPr>
          <w:rFonts w:ascii="Calibri" w:hAnsi="Calibri" w:cs="Calibri"/>
          <w:sz w:val="20"/>
          <w:szCs w:val="20"/>
        </w:rPr>
        <w:t xml:space="preserve">, </w:t>
      </w:r>
      <w:r w:rsidR="00F61A63">
        <w:rPr>
          <w:rFonts w:ascii="Calibri" w:hAnsi="Calibri" w:cs="Calibri"/>
          <w:sz w:val="20"/>
          <w:szCs w:val="20"/>
        </w:rPr>
        <w:t>dat de student de zin op een adequate manier aanvult. Bij elke les zijn twee sets</w:t>
      </w:r>
      <w:r w:rsidR="00EE74B3">
        <w:rPr>
          <w:rFonts w:ascii="Calibri" w:hAnsi="Calibri" w:cs="Calibri"/>
          <w:sz w:val="20"/>
          <w:szCs w:val="20"/>
        </w:rPr>
        <w:t xml:space="preserve"> van 36 ‘aanvulzinnen’ bedacht. D</w:t>
      </w:r>
      <w:r w:rsidR="00F61A63">
        <w:rPr>
          <w:rFonts w:ascii="Calibri" w:hAnsi="Calibri" w:cs="Calibri"/>
          <w:sz w:val="20"/>
          <w:szCs w:val="20"/>
        </w:rPr>
        <w:t xml:space="preserve">e zinnen zijn niet </w:t>
      </w:r>
      <w:r w:rsidR="00373AC7">
        <w:rPr>
          <w:rFonts w:ascii="Calibri" w:hAnsi="Calibri" w:cs="Calibri"/>
          <w:sz w:val="20"/>
          <w:szCs w:val="20"/>
        </w:rPr>
        <w:t>gerangschikt op</w:t>
      </w:r>
      <w:r w:rsidR="00F61A63">
        <w:rPr>
          <w:rFonts w:ascii="Calibri" w:hAnsi="Calibri" w:cs="Calibri"/>
          <w:sz w:val="20"/>
          <w:szCs w:val="20"/>
        </w:rPr>
        <w:t xml:space="preserve"> het thema van de les. </w:t>
      </w:r>
      <w:r w:rsidR="00EE74B3">
        <w:rPr>
          <w:rFonts w:ascii="Calibri" w:hAnsi="Calibri" w:cs="Calibri"/>
          <w:sz w:val="20"/>
          <w:szCs w:val="20"/>
        </w:rPr>
        <w:t xml:space="preserve">De opdracht is hier een combinatie van luisteren, lezen en spreken. In het boek zijn de zinnen ook als tekst afgedrukt, inclusief </w:t>
      </w:r>
      <w:r w:rsidR="009B4AFC">
        <w:rPr>
          <w:rFonts w:ascii="Calibri" w:hAnsi="Calibri" w:cs="Calibri"/>
          <w:sz w:val="20"/>
          <w:szCs w:val="20"/>
        </w:rPr>
        <w:t xml:space="preserve">een </w:t>
      </w:r>
      <w:r w:rsidR="00EE74B3">
        <w:rPr>
          <w:rFonts w:ascii="Calibri" w:hAnsi="Calibri" w:cs="Calibri"/>
          <w:sz w:val="20"/>
          <w:szCs w:val="20"/>
        </w:rPr>
        <w:t xml:space="preserve">mogelijk goed antwoord. Ook andere antwoorden kunnen goed zijn. Op dit taalniveau volstaat een aanvulling van </w:t>
      </w:r>
      <w:r w:rsidR="009B4AFC">
        <w:rPr>
          <w:rFonts w:ascii="Calibri" w:hAnsi="Calibri" w:cs="Calibri"/>
          <w:sz w:val="20"/>
          <w:szCs w:val="20"/>
        </w:rPr>
        <w:t xml:space="preserve">één woord of twee </w:t>
      </w:r>
      <w:r w:rsidR="00EE74B3">
        <w:rPr>
          <w:rFonts w:ascii="Calibri" w:hAnsi="Calibri" w:cs="Calibri"/>
          <w:sz w:val="20"/>
          <w:szCs w:val="20"/>
        </w:rPr>
        <w:t>woorden. De oefening is voor de student</w:t>
      </w:r>
      <w:r w:rsidR="00083AAF">
        <w:rPr>
          <w:rFonts w:ascii="Calibri" w:hAnsi="Calibri" w:cs="Calibri"/>
          <w:sz w:val="20"/>
          <w:szCs w:val="20"/>
        </w:rPr>
        <w:t>en</w:t>
      </w:r>
      <w:r w:rsidR="00EE74B3">
        <w:rPr>
          <w:rFonts w:ascii="Calibri" w:hAnsi="Calibri" w:cs="Calibri"/>
          <w:sz w:val="20"/>
          <w:szCs w:val="20"/>
        </w:rPr>
        <w:t xml:space="preserve"> op dit taalniveau complex: hij/zij moet de </w:t>
      </w:r>
      <w:r w:rsidR="005975E0">
        <w:rPr>
          <w:rFonts w:ascii="Calibri" w:hAnsi="Calibri" w:cs="Calibri"/>
          <w:sz w:val="20"/>
          <w:szCs w:val="20"/>
        </w:rPr>
        <w:t xml:space="preserve">aangeboden </w:t>
      </w:r>
      <w:r w:rsidR="00EE74B3">
        <w:rPr>
          <w:rFonts w:ascii="Calibri" w:hAnsi="Calibri" w:cs="Calibri"/>
          <w:sz w:val="20"/>
          <w:szCs w:val="20"/>
        </w:rPr>
        <w:t xml:space="preserve">tekst begrijpen </w:t>
      </w:r>
      <w:r w:rsidR="005975E0">
        <w:rPr>
          <w:rFonts w:ascii="Calibri" w:hAnsi="Calibri" w:cs="Calibri"/>
          <w:sz w:val="20"/>
          <w:szCs w:val="20"/>
        </w:rPr>
        <w:t xml:space="preserve">door te lezen en te luisteren </w:t>
      </w:r>
      <w:r w:rsidR="00EE74B3">
        <w:rPr>
          <w:rFonts w:ascii="Calibri" w:hAnsi="Calibri" w:cs="Calibri"/>
          <w:sz w:val="20"/>
          <w:szCs w:val="20"/>
        </w:rPr>
        <w:t>en beschikken over parate kennis van Nederlandse basiswoorden. Studenten die aan deze opdrachten beginnen, moeten daarom eerst voldoende lessen hebben bestudeerd om een redelijk aantal goede antwoorden</w:t>
      </w:r>
      <w:r w:rsidR="00586C17">
        <w:rPr>
          <w:rFonts w:ascii="Calibri" w:hAnsi="Calibri" w:cs="Calibri"/>
          <w:sz w:val="20"/>
          <w:szCs w:val="20"/>
        </w:rPr>
        <w:t>/aanvullingen</w:t>
      </w:r>
      <w:r w:rsidR="00EE74B3">
        <w:rPr>
          <w:rFonts w:ascii="Calibri" w:hAnsi="Calibri" w:cs="Calibri"/>
          <w:sz w:val="20"/>
          <w:szCs w:val="20"/>
        </w:rPr>
        <w:t xml:space="preserve"> te kunnen geven.</w:t>
      </w:r>
      <w:r w:rsidR="005975E0">
        <w:rPr>
          <w:rFonts w:ascii="Calibri" w:hAnsi="Calibri" w:cs="Calibri"/>
          <w:sz w:val="20"/>
          <w:szCs w:val="20"/>
        </w:rPr>
        <w:t xml:space="preserve"> Daarom staan deze oefeningen aan het eind van het boek.</w:t>
      </w:r>
    </w:p>
    <w:p w14:paraId="469B4A6E" w14:textId="77777777" w:rsidR="00373AC7" w:rsidRPr="005975E0" w:rsidRDefault="00373AC7" w:rsidP="006D6523">
      <w:pPr>
        <w:pStyle w:val="Normaalweb"/>
        <w:ind w:left="720"/>
        <w:contextualSpacing/>
        <w:rPr>
          <w:rFonts w:ascii="Calibri" w:hAnsi="Calibri" w:cs="Calibri"/>
          <w:sz w:val="20"/>
          <w:szCs w:val="20"/>
        </w:rPr>
      </w:pPr>
    </w:p>
    <w:p w14:paraId="6FE0592B" w14:textId="6633964C" w:rsidR="00F61A63" w:rsidRPr="00165356" w:rsidRDefault="00EE74B3" w:rsidP="005975E0">
      <w:pPr>
        <w:pStyle w:val="Normaalweb"/>
        <w:numPr>
          <w:ilvl w:val="0"/>
          <w:numId w:val="3"/>
        </w:numPr>
        <w:rPr>
          <w:rFonts w:ascii="Calibri" w:hAnsi="Calibri" w:cs="Calibri"/>
          <w:sz w:val="20"/>
          <w:szCs w:val="20"/>
        </w:rPr>
      </w:pPr>
      <w:r w:rsidRPr="00586C17">
        <w:rPr>
          <w:rFonts w:ascii="Calibri" w:hAnsi="Calibri" w:cs="Calibri"/>
          <w:b/>
          <w:bCs/>
          <w:sz w:val="20"/>
          <w:szCs w:val="20"/>
        </w:rPr>
        <w:t xml:space="preserve">F4 – </w:t>
      </w:r>
      <w:r w:rsidR="005975E0" w:rsidRPr="00586C17">
        <w:rPr>
          <w:rFonts w:ascii="Calibri" w:hAnsi="Calibri" w:cs="Calibri"/>
          <w:b/>
          <w:bCs/>
          <w:sz w:val="20"/>
          <w:szCs w:val="20"/>
        </w:rPr>
        <w:t>A</w:t>
      </w:r>
      <w:r w:rsidRPr="00586C17">
        <w:rPr>
          <w:rFonts w:ascii="Calibri" w:hAnsi="Calibri" w:cs="Calibri"/>
          <w:b/>
          <w:bCs/>
          <w:sz w:val="20"/>
          <w:szCs w:val="20"/>
        </w:rPr>
        <w:t>ntwoord geven</w:t>
      </w:r>
      <w:r>
        <w:rPr>
          <w:rFonts w:ascii="Calibri" w:hAnsi="Calibri" w:cs="Calibri"/>
          <w:sz w:val="20"/>
          <w:szCs w:val="20"/>
        </w:rPr>
        <w:t xml:space="preserve"> op </w:t>
      </w:r>
      <w:r w:rsidR="005975E0">
        <w:rPr>
          <w:rFonts w:ascii="Calibri" w:hAnsi="Calibri" w:cs="Calibri"/>
          <w:sz w:val="20"/>
          <w:szCs w:val="20"/>
        </w:rPr>
        <w:t xml:space="preserve">60 </w:t>
      </w:r>
      <w:r>
        <w:rPr>
          <w:rFonts w:ascii="Calibri" w:hAnsi="Calibri" w:cs="Calibri"/>
          <w:sz w:val="20"/>
          <w:szCs w:val="20"/>
        </w:rPr>
        <w:t>vragen</w:t>
      </w:r>
      <w:r w:rsidR="005975E0">
        <w:rPr>
          <w:rFonts w:ascii="Calibri" w:hAnsi="Calibri" w:cs="Calibri"/>
          <w:sz w:val="20"/>
          <w:szCs w:val="20"/>
        </w:rPr>
        <w:t xml:space="preserve"> in de persoonlijke sfeer. De student</w:t>
      </w:r>
      <w:r w:rsidR="005975E0" w:rsidRPr="00165356">
        <w:rPr>
          <w:rFonts w:ascii="Calibri" w:hAnsi="Calibri" w:cs="Calibri"/>
          <w:sz w:val="20"/>
          <w:szCs w:val="20"/>
        </w:rPr>
        <w:t xml:space="preserve"> </w:t>
      </w:r>
      <w:r w:rsidR="005975E0">
        <w:rPr>
          <w:rFonts w:ascii="Calibri" w:hAnsi="Calibri" w:cs="Calibri"/>
          <w:sz w:val="20"/>
          <w:szCs w:val="20"/>
        </w:rPr>
        <w:t xml:space="preserve">luistert bij elke les </w:t>
      </w:r>
      <w:r w:rsidR="005975E0" w:rsidRPr="00165356">
        <w:rPr>
          <w:rFonts w:ascii="Calibri" w:hAnsi="Calibri" w:cs="Calibri"/>
          <w:sz w:val="20"/>
          <w:szCs w:val="20"/>
        </w:rPr>
        <w:t xml:space="preserve">op de website </w:t>
      </w:r>
      <w:hyperlink r:id="rId20" w:history="1">
        <w:r w:rsidR="005975E0" w:rsidRPr="00165356">
          <w:rPr>
            <w:rStyle w:val="Hyperlink"/>
            <w:rFonts w:ascii="Calibri" w:hAnsi="Calibri" w:cs="Calibri"/>
            <w:sz w:val="20"/>
            <w:szCs w:val="20"/>
          </w:rPr>
          <w:t>www.inburgeringa1.nl</w:t>
        </w:r>
      </w:hyperlink>
      <w:r w:rsidR="005975E0">
        <w:rPr>
          <w:rStyle w:val="Hyperlink"/>
          <w:rFonts w:ascii="Calibri" w:hAnsi="Calibri" w:cs="Calibri"/>
          <w:sz w:val="20"/>
          <w:szCs w:val="20"/>
        </w:rPr>
        <w:t xml:space="preserve"> </w:t>
      </w:r>
      <w:r w:rsidR="005975E0" w:rsidRPr="00165356">
        <w:rPr>
          <w:rFonts w:ascii="Calibri" w:hAnsi="Calibri" w:cs="Calibri"/>
          <w:sz w:val="20"/>
          <w:szCs w:val="20"/>
        </w:rPr>
        <w:t>naar</w:t>
      </w:r>
      <w:r w:rsidR="005975E0">
        <w:rPr>
          <w:rFonts w:ascii="Calibri" w:hAnsi="Calibri" w:cs="Calibri"/>
          <w:sz w:val="20"/>
          <w:szCs w:val="20"/>
        </w:rPr>
        <w:t xml:space="preserve"> een serie van </w:t>
      </w:r>
      <w:r w:rsidR="009B4AFC">
        <w:rPr>
          <w:rFonts w:ascii="Calibri" w:hAnsi="Calibri" w:cs="Calibri"/>
          <w:sz w:val="20"/>
          <w:szCs w:val="20"/>
        </w:rPr>
        <w:t>tien</w:t>
      </w:r>
      <w:r w:rsidR="005975E0">
        <w:rPr>
          <w:rFonts w:ascii="Calibri" w:hAnsi="Calibri" w:cs="Calibri"/>
          <w:sz w:val="20"/>
          <w:szCs w:val="20"/>
        </w:rPr>
        <w:t xml:space="preserve"> vragen. Deze vragen staan ook op kaartjes die als roze scheurkaarten zijn toegevoegd aan het boek. Op de voorkant van een kaartje staat de vraag, op de achterkant staan mogelijke </w:t>
      </w:r>
      <w:r w:rsidR="009B4AFC">
        <w:rPr>
          <w:rFonts w:ascii="Calibri" w:hAnsi="Calibri" w:cs="Calibri"/>
          <w:sz w:val="20"/>
          <w:szCs w:val="20"/>
        </w:rPr>
        <w:t xml:space="preserve">goede </w:t>
      </w:r>
      <w:r w:rsidR="005975E0">
        <w:rPr>
          <w:rFonts w:ascii="Calibri" w:hAnsi="Calibri" w:cs="Calibri"/>
          <w:sz w:val="20"/>
          <w:szCs w:val="20"/>
        </w:rPr>
        <w:t>antwoorden</w:t>
      </w:r>
      <w:r w:rsidR="00373AC7">
        <w:rPr>
          <w:rFonts w:ascii="Calibri" w:hAnsi="Calibri" w:cs="Calibri"/>
          <w:sz w:val="20"/>
          <w:szCs w:val="20"/>
        </w:rPr>
        <w:t xml:space="preserve"> bij wijze van voorbeelden</w:t>
      </w:r>
      <w:r w:rsidR="005975E0">
        <w:rPr>
          <w:rFonts w:ascii="Calibri" w:hAnsi="Calibri" w:cs="Calibri"/>
          <w:sz w:val="20"/>
          <w:szCs w:val="20"/>
        </w:rPr>
        <w:t xml:space="preserve">. Ook andere </w:t>
      </w:r>
      <w:r w:rsidR="005975E0">
        <w:rPr>
          <w:rFonts w:ascii="Calibri" w:hAnsi="Calibri" w:cs="Calibri"/>
          <w:sz w:val="20"/>
          <w:szCs w:val="20"/>
        </w:rPr>
        <w:lastRenderedPageBreak/>
        <w:t xml:space="preserve">antwoorden kunnen goed zijn. Op dit taalniveau volstaat een antwoord van </w:t>
      </w:r>
      <w:r w:rsidR="009B4AFC">
        <w:rPr>
          <w:rFonts w:ascii="Calibri" w:hAnsi="Calibri" w:cs="Calibri"/>
          <w:sz w:val="20"/>
          <w:szCs w:val="20"/>
        </w:rPr>
        <w:t>één</w:t>
      </w:r>
      <w:r w:rsidR="005975E0">
        <w:rPr>
          <w:rFonts w:ascii="Calibri" w:hAnsi="Calibri" w:cs="Calibri"/>
          <w:sz w:val="20"/>
          <w:szCs w:val="20"/>
        </w:rPr>
        <w:t xml:space="preserve"> woord of </w:t>
      </w:r>
      <w:r w:rsidR="009B4AFC">
        <w:rPr>
          <w:rFonts w:ascii="Calibri" w:hAnsi="Calibri" w:cs="Calibri"/>
          <w:sz w:val="20"/>
          <w:szCs w:val="20"/>
        </w:rPr>
        <w:t>twee</w:t>
      </w:r>
      <w:r w:rsidR="005975E0">
        <w:rPr>
          <w:rFonts w:ascii="Calibri" w:hAnsi="Calibri" w:cs="Calibri"/>
          <w:sz w:val="20"/>
          <w:szCs w:val="20"/>
        </w:rPr>
        <w:t xml:space="preserve"> woorden.</w:t>
      </w:r>
      <w:r w:rsidR="00586C17">
        <w:rPr>
          <w:rFonts w:ascii="Calibri" w:hAnsi="Calibri" w:cs="Calibri"/>
          <w:sz w:val="20"/>
          <w:szCs w:val="20"/>
        </w:rPr>
        <w:t xml:space="preserve"> De opdracht is hier een combinatie van luisteren en spreken.</w:t>
      </w:r>
    </w:p>
    <w:p w14:paraId="485721D3" w14:textId="6C242924" w:rsidR="00141306" w:rsidRPr="00586C17" w:rsidRDefault="00032360" w:rsidP="00586C17">
      <w:pPr>
        <w:pStyle w:val="Normaalweb"/>
        <w:ind w:left="700" w:hanging="700"/>
        <w:rPr>
          <w:rFonts w:ascii="Calibri" w:hAnsi="Calibri" w:cs="Calibri"/>
          <w:sz w:val="20"/>
          <w:szCs w:val="20"/>
        </w:rPr>
      </w:pPr>
      <w:r w:rsidRPr="00165356">
        <w:rPr>
          <w:rFonts w:ascii="Calibri" w:hAnsi="Calibri" w:cs="Calibri"/>
          <w:sz w:val="20"/>
          <w:szCs w:val="20"/>
        </w:rPr>
        <w:t>7</w:t>
      </w:r>
      <w:r w:rsidRPr="00165356">
        <w:rPr>
          <w:rFonts w:ascii="Calibri" w:hAnsi="Calibri" w:cs="Calibri"/>
          <w:sz w:val="20"/>
          <w:szCs w:val="20"/>
        </w:rPr>
        <w:tab/>
      </w:r>
      <w:r w:rsidR="00586C17">
        <w:rPr>
          <w:rFonts w:ascii="Calibri" w:hAnsi="Calibri" w:cs="Calibri"/>
          <w:sz w:val="20"/>
          <w:szCs w:val="20"/>
        </w:rPr>
        <w:tab/>
      </w:r>
      <w:r w:rsidRPr="00165356">
        <w:rPr>
          <w:rFonts w:ascii="Calibri" w:hAnsi="Calibri" w:cs="Calibri"/>
          <w:sz w:val="20"/>
          <w:szCs w:val="20"/>
        </w:rPr>
        <w:t xml:space="preserve">Onderdeel G: </w:t>
      </w:r>
      <w:r w:rsidR="000E1168" w:rsidRPr="00165356">
        <w:rPr>
          <w:rFonts w:ascii="Calibri" w:hAnsi="Calibri" w:cs="Calibri"/>
          <w:b/>
          <w:bCs/>
          <w:sz w:val="20"/>
          <w:szCs w:val="20"/>
        </w:rPr>
        <w:t>Schrij</w:t>
      </w:r>
      <w:r w:rsidRPr="00165356">
        <w:rPr>
          <w:rFonts w:ascii="Calibri" w:hAnsi="Calibri" w:cs="Calibri"/>
          <w:b/>
          <w:bCs/>
          <w:sz w:val="20"/>
          <w:szCs w:val="20"/>
        </w:rPr>
        <w:t>fvaardigheid</w:t>
      </w:r>
      <w:r w:rsidR="00586C17">
        <w:rPr>
          <w:b/>
          <w:bCs/>
          <w:sz w:val="20"/>
          <w:szCs w:val="20"/>
        </w:rPr>
        <w:t xml:space="preserve">. </w:t>
      </w:r>
      <w:r w:rsidR="00586C17">
        <w:rPr>
          <w:rFonts w:ascii="Calibri" w:hAnsi="Calibri" w:cs="Calibri"/>
          <w:sz w:val="20"/>
          <w:szCs w:val="20"/>
        </w:rPr>
        <w:t>U</w:t>
      </w:r>
      <w:r w:rsidR="00681FDB" w:rsidRPr="00165356">
        <w:rPr>
          <w:rFonts w:ascii="Calibri" w:hAnsi="Calibri" w:cs="Calibri"/>
          <w:sz w:val="20"/>
          <w:szCs w:val="20"/>
        </w:rPr>
        <w:t xml:space="preserve"> ziet </w:t>
      </w:r>
      <w:r w:rsidR="00586C17">
        <w:rPr>
          <w:rFonts w:ascii="Calibri" w:hAnsi="Calibri" w:cs="Calibri"/>
          <w:sz w:val="20"/>
          <w:szCs w:val="20"/>
        </w:rPr>
        <w:t xml:space="preserve">bij iedere les </w:t>
      </w:r>
      <w:r w:rsidR="00681FDB" w:rsidRPr="00165356">
        <w:rPr>
          <w:rFonts w:ascii="Calibri" w:hAnsi="Calibri" w:cs="Calibri"/>
          <w:sz w:val="20"/>
          <w:szCs w:val="20"/>
        </w:rPr>
        <w:t xml:space="preserve">een overzicht van de schrijfoefeningen die </w:t>
      </w:r>
      <w:r w:rsidR="00586C17">
        <w:rPr>
          <w:rFonts w:ascii="Calibri" w:hAnsi="Calibri" w:cs="Calibri"/>
          <w:sz w:val="20"/>
          <w:szCs w:val="20"/>
        </w:rPr>
        <w:t xml:space="preserve">de student </w:t>
      </w:r>
      <w:r w:rsidR="00681FDB" w:rsidRPr="00165356">
        <w:rPr>
          <w:rFonts w:ascii="Calibri" w:hAnsi="Calibri" w:cs="Calibri"/>
          <w:sz w:val="20"/>
          <w:szCs w:val="20"/>
        </w:rPr>
        <w:t>maakt</w:t>
      </w:r>
      <w:r w:rsidR="00586C17">
        <w:rPr>
          <w:rFonts w:ascii="Calibri" w:hAnsi="Calibri" w:cs="Calibri"/>
          <w:sz w:val="20"/>
          <w:szCs w:val="20"/>
        </w:rPr>
        <w:t xml:space="preserve">. Het gebruik maken van een </w:t>
      </w:r>
      <w:r w:rsidR="00586C17" w:rsidRPr="00165356">
        <w:rPr>
          <w:rFonts w:ascii="Calibri" w:hAnsi="Calibri" w:cs="Calibri"/>
          <w:sz w:val="20"/>
          <w:szCs w:val="20"/>
        </w:rPr>
        <w:t>schrift en een pen</w:t>
      </w:r>
      <w:r w:rsidR="00586C17">
        <w:rPr>
          <w:rFonts w:ascii="Calibri" w:hAnsi="Calibri" w:cs="Calibri"/>
          <w:sz w:val="20"/>
          <w:szCs w:val="20"/>
        </w:rPr>
        <w:t xml:space="preserve"> is volgens ons belangrijk bij het leerproces. Veel schrijfoefeningen kunnen op dit taalniveau nog niet geproduceerd worden, maar het systematisch overschrijven van de aangeboden taal helpt bij het memoriseren. Het geven van meer schrijfopdrachten op dit taalniveau kan snel leiden tot veel productie van grammaticaal slechte zinnen. Het is volgens ons belangrijk dat de taalproductie van een student zo weinig mogelijk fouten heeft. </w:t>
      </w:r>
      <w:r w:rsidR="00062B17">
        <w:rPr>
          <w:rFonts w:ascii="Calibri" w:hAnsi="Calibri" w:cs="Calibri"/>
          <w:sz w:val="20"/>
          <w:szCs w:val="20"/>
        </w:rPr>
        <w:t>In de lessen 1-17 worden de luisteroefeningen aangeboden met als ‘extra aanwijzing’ dat de goede antwoorden op de vragen niet alleen worden gesproken, maar ook worden uitgeschreven. Dit zijn altijd woorden die in de les al aan de orde zijn geweest. In de lessen 6-13 worden werkwoorden aangeboden die in een schrift moeten worden uitgeschreven. Deze werkwoorden (en andere) komen ook terug op de groene scheurkaarten</w:t>
      </w:r>
      <w:r w:rsidR="00D60F8B">
        <w:rPr>
          <w:rFonts w:ascii="Calibri" w:hAnsi="Calibri" w:cs="Calibri"/>
          <w:sz w:val="20"/>
          <w:szCs w:val="20"/>
        </w:rPr>
        <w:t>, achterin het boek. Het vervoegen van werkwoorden in de tegenwoordige tijd wordt als enige expliciete grammatica-schrijfoefening aangeboden. In de lessen 18-28 worden op een andere manier grammaticale bijzonderheden van het Nederlands aangeboden. Hier schrijven studenten niet met pen op papier, maar leggen zij woorden of zinsdelen op een goede plek. Zij luisteren naar een zin in zelfgekozen tempo</w:t>
      </w:r>
      <w:r w:rsidR="00FF5824">
        <w:rPr>
          <w:rFonts w:ascii="Calibri" w:hAnsi="Calibri" w:cs="Calibri"/>
          <w:sz w:val="20"/>
          <w:szCs w:val="20"/>
        </w:rPr>
        <w:t>, gebruiken de pauzeknop en leggen de zin op tafel. De groene kaarten zijn opnieuw de werkwoorden, de witte kaarten zijn voor vraagwoorden. In de lessen 9-28 moeten de studenten woorden schrijven als antwoord op de vragen bij de leesteksten.</w:t>
      </w:r>
    </w:p>
    <w:p w14:paraId="597B9406" w14:textId="04A07BC3" w:rsidR="00546779" w:rsidRPr="00586C17" w:rsidRDefault="00141306" w:rsidP="00546779">
      <w:pPr>
        <w:pStyle w:val="Normaalweb"/>
        <w:ind w:left="700" w:hanging="700"/>
        <w:rPr>
          <w:rFonts w:ascii="Calibri" w:hAnsi="Calibri" w:cs="Calibri"/>
          <w:sz w:val="20"/>
          <w:szCs w:val="20"/>
        </w:rPr>
      </w:pPr>
      <w:r w:rsidRPr="00165356">
        <w:rPr>
          <w:rFonts w:ascii="Calibri" w:hAnsi="Calibri" w:cs="Calibri"/>
          <w:sz w:val="20"/>
          <w:szCs w:val="20"/>
        </w:rPr>
        <w:t>8</w:t>
      </w:r>
      <w:r w:rsidRPr="00165356">
        <w:rPr>
          <w:rFonts w:ascii="Calibri" w:hAnsi="Calibri" w:cs="Calibri"/>
          <w:sz w:val="20"/>
          <w:szCs w:val="20"/>
        </w:rPr>
        <w:tab/>
        <w:t xml:space="preserve">Onderdeel H: </w:t>
      </w:r>
      <w:r w:rsidRPr="00165356">
        <w:rPr>
          <w:rFonts w:ascii="Calibri" w:hAnsi="Calibri" w:cs="Calibri"/>
          <w:b/>
          <w:bCs/>
          <w:sz w:val="20"/>
          <w:szCs w:val="20"/>
        </w:rPr>
        <w:t>Spreekvaardigheid</w:t>
      </w:r>
      <w:r w:rsidR="00586C17">
        <w:rPr>
          <w:rFonts w:ascii="Calibri" w:hAnsi="Calibri" w:cs="Calibri"/>
          <w:b/>
          <w:bCs/>
          <w:sz w:val="20"/>
          <w:szCs w:val="20"/>
        </w:rPr>
        <w:t xml:space="preserve">. </w:t>
      </w:r>
      <w:r w:rsidR="00586C17" w:rsidRPr="00546779">
        <w:rPr>
          <w:rFonts w:ascii="Calibri" w:hAnsi="Calibri" w:cs="Calibri"/>
          <w:sz w:val="20"/>
          <w:szCs w:val="20"/>
        </w:rPr>
        <w:t xml:space="preserve">U ziet </w:t>
      </w:r>
      <w:r w:rsidR="00546779">
        <w:rPr>
          <w:rFonts w:ascii="Calibri" w:hAnsi="Calibri" w:cs="Calibri"/>
          <w:sz w:val="20"/>
          <w:szCs w:val="20"/>
        </w:rPr>
        <w:t xml:space="preserve">bij iedere les </w:t>
      </w:r>
      <w:r w:rsidR="00586C17" w:rsidRPr="00546779">
        <w:rPr>
          <w:rFonts w:ascii="Calibri" w:hAnsi="Calibri" w:cs="Calibri"/>
          <w:sz w:val="20"/>
          <w:szCs w:val="20"/>
        </w:rPr>
        <w:t>een</w:t>
      </w:r>
      <w:r w:rsidR="00586C17" w:rsidRPr="00165356">
        <w:rPr>
          <w:rFonts w:ascii="Calibri" w:hAnsi="Calibri" w:cs="Calibri"/>
          <w:sz w:val="20"/>
          <w:szCs w:val="20"/>
        </w:rPr>
        <w:t xml:space="preserve"> overzicht van de spreekoefeningen die </w:t>
      </w:r>
      <w:r w:rsidR="00586C17">
        <w:rPr>
          <w:rFonts w:ascii="Calibri" w:hAnsi="Calibri" w:cs="Calibri"/>
          <w:sz w:val="20"/>
          <w:szCs w:val="20"/>
        </w:rPr>
        <w:t>de student</w:t>
      </w:r>
      <w:r w:rsidR="00586C17" w:rsidRPr="00165356">
        <w:rPr>
          <w:rFonts w:ascii="Calibri" w:hAnsi="Calibri" w:cs="Calibri"/>
          <w:sz w:val="20"/>
          <w:szCs w:val="20"/>
        </w:rPr>
        <w:t xml:space="preserve"> maakt</w:t>
      </w:r>
      <w:r w:rsidR="00586C17">
        <w:rPr>
          <w:rFonts w:ascii="Calibri" w:hAnsi="Calibri" w:cs="Calibri"/>
          <w:sz w:val="20"/>
          <w:szCs w:val="20"/>
        </w:rPr>
        <w:t xml:space="preserve">. De </w:t>
      </w:r>
      <w:r w:rsidR="00546779">
        <w:rPr>
          <w:rFonts w:ascii="Calibri" w:hAnsi="Calibri" w:cs="Calibri"/>
          <w:sz w:val="20"/>
          <w:szCs w:val="20"/>
        </w:rPr>
        <w:t xml:space="preserve">gesproken taal is in onze methode vaak nagezegde taal, of het zijn taaluitingen van </w:t>
      </w:r>
      <w:r w:rsidR="00FF5824">
        <w:rPr>
          <w:rFonts w:ascii="Calibri" w:hAnsi="Calibri" w:cs="Calibri"/>
          <w:sz w:val="20"/>
          <w:szCs w:val="20"/>
        </w:rPr>
        <w:t xml:space="preserve">één woord of twee </w:t>
      </w:r>
      <w:r w:rsidR="00546779">
        <w:rPr>
          <w:rFonts w:ascii="Calibri" w:hAnsi="Calibri" w:cs="Calibri"/>
          <w:sz w:val="20"/>
          <w:szCs w:val="20"/>
        </w:rPr>
        <w:t xml:space="preserve">woorden. Veel spreekoefeningen kunnen op dit taalniveau niet zonder veel fouten </w:t>
      </w:r>
      <w:r w:rsidR="00FF5824">
        <w:rPr>
          <w:rFonts w:ascii="Calibri" w:hAnsi="Calibri" w:cs="Calibri"/>
          <w:sz w:val="20"/>
          <w:szCs w:val="20"/>
        </w:rPr>
        <w:t xml:space="preserve">geproduceerd </w:t>
      </w:r>
      <w:r w:rsidR="00546779">
        <w:rPr>
          <w:rFonts w:ascii="Calibri" w:hAnsi="Calibri" w:cs="Calibri"/>
          <w:sz w:val="20"/>
          <w:szCs w:val="20"/>
        </w:rPr>
        <w:t>worden. Het systematisch nazeggen en het geven van korte antwoorden is passend op dit taalniveau. Het is volgens ons belangrijk dat de taalproductie van een student zo weinig mogelijk fouten heeft.</w:t>
      </w:r>
      <w:r w:rsidR="00FF5824">
        <w:rPr>
          <w:rFonts w:ascii="Calibri" w:hAnsi="Calibri" w:cs="Calibri"/>
          <w:sz w:val="20"/>
          <w:szCs w:val="20"/>
        </w:rPr>
        <w:t xml:space="preserve"> Op de website kunnen studenten </w:t>
      </w:r>
      <w:r w:rsidR="003D5E17">
        <w:rPr>
          <w:rFonts w:ascii="Calibri" w:hAnsi="Calibri" w:cs="Calibri"/>
          <w:sz w:val="20"/>
          <w:szCs w:val="20"/>
        </w:rPr>
        <w:t>de</w:t>
      </w:r>
      <w:r w:rsidR="00FF5824">
        <w:rPr>
          <w:rFonts w:ascii="Calibri" w:hAnsi="Calibri" w:cs="Calibri"/>
          <w:sz w:val="20"/>
          <w:szCs w:val="20"/>
        </w:rPr>
        <w:t xml:space="preserve"> nagezegde zinnen opnemen en terugluisteren. Dit is een belangrijke oefening. </w:t>
      </w:r>
      <w:r w:rsidR="00AC64AC">
        <w:rPr>
          <w:rFonts w:ascii="Calibri" w:hAnsi="Calibri" w:cs="Calibri"/>
          <w:sz w:val="20"/>
          <w:szCs w:val="20"/>
        </w:rPr>
        <w:t xml:space="preserve">In de lessen 6-8 oefenen de studenten met het zeggen van meervouden. Zij horen een woord en moeten het meervoud zeggen. Omdat de spellingsregels ingewikkeld zijn (en omdat er bovendien nogal wat uitzonderingen bestaan) wordt van studenten op dit taalniveau niet gevraagd om de meervouden uit te schrijven. </w:t>
      </w:r>
      <w:r w:rsidR="003D5E17">
        <w:rPr>
          <w:rFonts w:ascii="Calibri" w:hAnsi="Calibri" w:cs="Calibri"/>
          <w:sz w:val="20"/>
          <w:szCs w:val="20"/>
        </w:rPr>
        <w:t>Een</w:t>
      </w:r>
      <w:r w:rsidR="00FF5824">
        <w:rPr>
          <w:rFonts w:ascii="Calibri" w:hAnsi="Calibri" w:cs="Calibri"/>
          <w:sz w:val="20"/>
          <w:szCs w:val="20"/>
        </w:rPr>
        <w:t xml:space="preserve"> andere belangrijke oefening is het mondeling antwoorden op vragen (les 1-17). </w:t>
      </w:r>
      <w:r w:rsidR="00AC64AC">
        <w:rPr>
          <w:rFonts w:ascii="Calibri" w:hAnsi="Calibri" w:cs="Calibri"/>
          <w:sz w:val="20"/>
          <w:szCs w:val="20"/>
        </w:rPr>
        <w:t xml:space="preserve">Hier wordt wel gevraagd om deze antwoorden eveneens uit te schrijven – het gaat om inmiddels ‘bekende’ woorden. </w:t>
      </w:r>
      <w:r w:rsidR="003D5E17">
        <w:rPr>
          <w:rFonts w:ascii="Calibri" w:hAnsi="Calibri" w:cs="Calibri"/>
          <w:sz w:val="20"/>
          <w:szCs w:val="20"/>
        </w:rPr>
        <w:t>Verder zitten er achterin</w:t>
      </w:r>
      <w:r w:rsidR="00FF5824">
        <w:rPr>
          <w:rFonts w:ascii="Calibri" w:hAnsi="Calibri" w:cs="Calibri"/>
          <w:sz w:val="20"/>
          <w:szCs w:val="20"/>
        </w:rPr>
        <w:t xml:space="preserve"> het boek scheurkaarten met ‘persoonlijke’ vragen waarop studenten antwoord kunnen geven. </w:t>
      </w:r>
      <w:r w:rsidR="00AC64AC">
        <w:rPr>
          <w:rFonts w:ascii="Calibri" w:hAnsi="Calibri" w:cs="Calibri"/>
          <w:sz w:val="20"/>
          <w:szCs w:val="20"/>
        </w:rPr>
        <w:t>Ook dit gaat uitsluitend mondeling.</w:t>
      </w:r>
    </w:p>
    <w:p w14:paraId="562033CC" w14:textId="140D691F" w:rsidR="00032360" w:rsidRPr="00165356" w:rsidRDefault="00032360" w:rsidP="00E22CDB">
      <w:pPr>
        <w:pStyle w:val="Normaalweb"/>
        <w:rPr>
          <w:rFonts w:ascii="Calibri" w:hAnsi="Calibri" w:cs="Calibri"/>
          <w:sz w:val="20"/>
          <w:szCs w:val="20"/>
        </w:rPr>
      </w:pPr>
      <w:r w:rsidRPr="00546779">
        <w:rPr>
          <w:rFonts w:ascii="Calibri" w:hAnsi="Calibri" w:cs="Calibri"/>
          <w:b/>
          <w:bCs/>
          <w:sz w:val="20"/>
          <w:szCs w:val="20"/>
        </w:rPr>
        <w:t>Achterin het boek</w:t>
      </w:r>
      <w:r w:rsidRPr="00165356">
        <w:rPr>
          <w:rFonts w:ascii="Calibri" w:hAnsi="Calibri" w:cs="Calibri"/>
          <w:sz w:val="20"/>
          <w:szCs w:val="20"/>
        </w:rPr>
        <w:t xml:space="preserve"> zitten scheurkaarten </w:t>
      </w:r>
      <w:r w:rsidR="00546779">
        <w:rPr>
          <w:rFonts w:ascii="Calibri" w:hAnsi="Calibri" w:cs="Calibri"/>
          <w:sz w:val="20"/>
          <w:szCs w:val="20"/>
        </w:rPr>
        <w:t xml:space="preserve">met uiteenlopende kleuren </w:t>
      </w:r>
      <w:r w:rsidRPr="00165356">
        <w:rPr>
          <w:rFonts w:ascii="Calibri" w:hAnsi="Calibri" w:cs="Calibri"/>
          <w:sz w:val="20"/>
          <w:szCs w:val="20"/>
        </w:rPr>
        <w:t>voor verschillende onderdelen.</w:t>
      </w:r>
      <w:r w:rsidR="00165356">
        <w:rPr>
          <w:rFonts w:ascii="Calibri" w:hAnsi="Calibri" w:cs="Calibri"/>
          <w:sz w:val="20"/>
          <w:szCs w:val="20"/>
        </w:rPr>
        <w:t xml:space="preserve"> Met deze scheurkaarten kan een student alleen of met hulp van een begeleider of samen met een ander</w:t>
      </w:r>
      <w:r w:rsidR="00546779">
        <w:rPr>
          <w:rFonts w:ascii="Calibri" w:hAnsi="Calibri" w:cs="Calibri"/>
          <w:sz w:val="20"/>
          <w:szCs w:val="20"/>
        </w:rPr>
        <w:t>e</w:t>
      </w:r>
      <w:r w:rsidR="00165356">
        <w:rPr>
          <w:rFonts w:ascii="Calibri" w:hAnsi="Calibri" w:cs="Calibri"/>
          <w:sz w:val="20"/>
          <w:szCs w:val="20"/>
        </w:rPr>
        <w:t xml:space="preserve"> student studeren. Er zijn kaartjes om woorden (tegenstellingen/woordparen) te leren. Er zijn kaartjes waarmee de vervoegingen van werkwoorden getraind kunnen worden. </w:t>
      </w:r>
      <w:r w:rsidR="00546779">
        <w:rPr>
          <w:rFonts w:ascii="Calibri" w:hAnsi="Calibri" w:cs="Calibri"/>
          <w:sz w:val="20"/>
          <w:szCs w:val="20"/>
        </w:rPr>
        <w:t>Er zijn kaart</w:t>
      </w:r>
      <w:r w:rsidR="003D5E17">
        <w:rPr>
          <w:rFonts w:ascii="Calibri" w:hAnsi="Calibri" w:cs="Calibri"/>
          <w:sz w:val="20"/>
          <w:szCs w:val="20"/>
        </w:rPr>
        <w:t>jes</w:t>
      </w:r>
      <w:r w:rsidR="00546779">
        <w:rPr>
          <w:rFonts w:ascii="Calibri" w:hAnsi="Calibri" w:cs="Calibri"/>
          <w:sz w:val="20"/>
          <w:szCs w:val="20"/>
        </w:rPr>
        <w:t xml:space="preserve"> waarmee studenten vragen kunnen leren beantwoorden. De meeste kaarten horen bij het onderdeel </w:t>
      </w:r>
      <w:proofErr w:type="spellStart"/>
      <w:r w:rsidR="00546779" w:rsidRPr="00A75BE0">
        <w:rPr>
          <w:rFonts w:ascii="Calibri" w:hAnsi="Calibri" w:cs="Calibri"/>
          <w:b/>
          <w:bCs/>
          <w:sz w:val="20"/>
          <w:szCs w:val="20"/>
        </w:rPr>
        <w:t>Grammatikaart</w:t>
      </w:r>
      <w:proofErr w:type="spellEnd"/>
      <w:r w:rsidR="00546779">
        <w:rPr>
          <w:rFonts w:ascii="Calibri" w:hAnsi="Calibri" w:cs="Calibri"/>
          <w:b/>
          <w:bCs/>
          <w:sz w:val="20"/>
          <w:szCs w:val="20"/>
        </w:rPr>
        <w:t>.</w:t>
      </w:r>
    </w:p>
    <w:p w14:paraId="3C4CF504" w14:textId="77777777" w:rsidR="00546779" w:rsidRDefault="00546779" w:rsidP="00E22CDB">
      <w:pPr>
        <w:pStyle w:val="Normaalweb"/>
        <w:rPr>
          <w:rFonts w:ascii="Calibri" w:hAnsi="Calibri" w:cs="Calibri"/>
          <w:b/>
          <w:bCs/>
          <w:sz w:val="20"/>
          <w:szCs w:val="20"/>
        </w:rPr>
      </w:pPr>
    </w:p>
    <w:p w14:paraId="3E1F07B9" w14:textId="77777777" w:rsidR="004A3E79" w:rsidRDefault="004A3E79" w:rsidP="00681FDB">
      <w:pPr>
        <w:pStyle w:val="Normaalweb"/>
        <w:rPr>
          <w:rFonts w:ascii="Calibri" w:hAnsi="Calibri" w:cs="Calibri"/>
          <w:b/>
          <w:bCs/>
          <w:sz w:val="20"/>
          <w:szCs w:val="20"/>
        </w:rPr>
      </w:pPr>
    </w:p>
    <w:p w14:paraId="00E9D828" w14:textId="27A9F4BF" w:rsidR="00681FDB" w:rsidRPr="00546779" w:rsidRDefault="004369D1" w:rsidP="00681FDB">
      <w:pPr>
        <w:pStyle w:val="Normaalweb"/>
        <w:rPr>
          <w:sz w:val="20"/>
          <w:szCs w:val="20"/>
        </w:rPr>
      </w:pPr>
      <w:r>
        <w:rPr>
          <w:rFonts w:ascii="Calibri" w:hAnsi="Calibri" w:cs="Calibri"/>
          <w:b/>
          <w:bCs/>
          <w:sz w:val="20"/>
          <w:szCs w:val="20"/>
        </w:rPr>
        <w:t xml:space="preserve">TIPS - </w:t>
      </w:r>
      <w:r w:rsidR="00546779">
        <w:rPr>
          <w:rFonts w:ascii="Calibri" w:hAnsi="Calibri" w:cs="Calibri"/>
          <w:b/>
          <w:bCs/>
          <w:sz w:val="20"/>
          <w:szCs w:val="20"/>
        </w:rPr>
        <w:t xml:space="preserve">voor </w:t>
      </w:r>
      <w:r>
        <w:rPr>
          <w:rFonts w:ascii="Calibri" w:hAnsi="Calibri" w:cs="Calibri"/>
          <w:b/>
          <w:bCs/>
          <w:sz w:val="20"/>
          <w:szCs w:val="20"/>
        </w:rPr>
        <w:t>studenten/</w:t>
      </w:r>
      <w:r w:rsidR="00546779">
        <w:rPr>
          <w:rFonts w:ascii="Calibri" w:hAnsi="Calibri" w:cs="Calibri"/>
          <w:b/>
          <w:bCs/>
          <w:sz w:val="20"/>
          <w:szCs w:val="20"/>
        </w:rPr>
        <w:t>begeleiders/docenten</w:t>
      </w:r>
      <w:r w:rsidR="00AF72A8">
        <w:rPr>
          <w:rFonts w:ascii="Calibri" w:hAnsi="Calibri" w:cs="Calibri"/>
          <w:b/>
          <w:bCs/>
          <w:sz w:val="20"/>
          <w:szCs w:val="20"/>
        </w:rPr>
        <w:t>.</w:t>
      </w:r>
    </w:p>
    <w:p w14:paraId="0ED82901" w14:textId="77777777" w:rsidR="00185CA1" w:rsidRDefault="00681FDB" w:rsidP="00076791">
      <w:pPr>
        <w:pStyle w:val="Normaalweb"/>
        <w:numPr>
          <w:ilvl w:val="0"/>
          <w:numId w:val="6"/>
        </w:numPr>
        <w:rPr>
          <w:rFonts w:ascii="Calibri" w:hAnsi="Calibri" w:cs="Calibri"/>
          <w:sz w:val="20"/>
          <w:szCs w:val="20"/>
        </w:rPr>
      </w:pPr>
      <w:r w:rsidRPr="00185CA1">
        <w:rPr>
          <w:rFonts w:ascii="Calibri" w:hAnsi="Calibri" w:cs="Calibri"/>
          <w:sz w:val="20"/>
          <w:szCs w:val="20"/>
        </w:rPr>
        <w:t>Le</w:t>
      </w:r>
      <w:r w:rsidR="00FA6DC3" w:rsidRPr="00185CA1">
        <w:rPr>
          <w:rFonts w:ascii="Calibri" w:hAnsi="Calibri" w:cs="Calibri"/>
          <w:sz w:val="20"/>
          <w:szCs w:val="20"/>
        </w:rPr>
        <w:t>zen</w:t>
      </w:r>
      <w:r w:rsidRPr="00185CA1">
        <w:rPr>
          <w:rFonts w:ascii="Calibri" w:hAnsi="Calibri" w:cs="Calibri"/>
          <w:sz w:val="20"/>
          <w:szCs w:val="20"/>
        </w:rPr>
        <w:t xml:space="preserve"> bij de onderdelen </w:t>
      </w:r>
      <w:r w:rsidR="00185CA1" w:rsidRPr="00185CA1">
        <w:rPr>
          <w:rFonts w:ascii="Calibri" w:hAnsi="Calibri" w:cs="Calibri"/>
          <w:sz w:val="20"/>
          <w:szCs w:val="20"/>
        </w:rPr>
        <w:t xml:space="preserve">Nieuwe woorden, A, B, C en D </w:t>
      </w:r>
      <w:r w:rsidRPr="00185CA1">
        <w:rPr>
          <w:rFonts w:ascii="Calibri" w:hAnsi="Calibri" w:cs="Calibri"/>
          <w:sz w:val="20"/>
          <w:szCs w:val="20"/>
        </w:rPr>
        <w:t xml:space="preserve">– bedek </w:t>
      </w:r>
      <w:r w:rsidRPr="00185CA1">
        <w:rPr>
          <w:rFonts w:ascii="Calibri" w:hAnsi="Calibri" w:cs="Calibri"/>
          <w:i/>
          <w:iCs/>
          <w:sz w:val="20"/>
          <w:szCs w:val="20"/>
        </w:rPr>
        <w:t>de foto’s</w:t>
      </w:r>
      <w:r w:rsidRPr="00185CA1">
        <w:rPr>
          <w:rFonts w:ascii="Calibri" w:hAnsi="Calibri" w:cs="Calibri"/>
          <w:sz w:val="20"/>
          <w:szCs w:val="20"/>
        </w:rPr>
        <w:t xml:space="preserve">. </w:t>
      </w:r>
      <w:r w:rsidR="00185CA1" w:rsidRPr="00185CA1">
        <w:rPr>
          <w:rFonts w:ascii="Calibri" w:hAnsi="Calibri" w:cs="Calibri"/>
          <w:sz w:val="20"/>
          <w:szCs w:val="20"/>
        </w:rPr>
        <w:t xml:space="preserve">Studenten zien dan alleen de tekst, bij woorden of vragen of bij de zinnen. </w:t>
      </w:r>
      <w:r w:rsidRPr="00185CA1">
        <w:rPr>
          <w:rFonts w:ascii="Calibri" w:hAnsi="Calibri" w:cs="Calibri"/>
          <w:sz w:val="20"/>
          <w:szCs w:val="20"/>
        </w:rPr>
        <w:t>Ontdek op d</w:t>
      </w:r>
      <w:r w:rsidR="00185CA1" w:rsidRPr="00185CA1">
        <w:rPr>
          <w:rFonts w:ascii="Calibri" w:hAnsi="Calibri" w:cs="Calibri"/>
          <w:sz w:val="20"/>
          <w:szCs w:val="20"/>
        </w:rPr>
        <w:t>eze</w:t>
      </w:r>
      <w:r w:rsidRPr="00185CA1">
        <w:rPr>
          <w:rFonts w:ascii="Calibri" w:hAnsi="Calibri" w:cs="Calibri"/>
          <w:sz w:val="20"/>
          <w:szCs w:val="20"/>
        </w:rPr>
        <w:t xml:space="preserve"> manier of iemand extreem veel moeite heeft met lezen, zoals </w:t>
      </w:r>
      <w:r w:rsidR="00185CA1" w:rsidRPr="00185CA1">
        <w:rPr>
          <w:rFonts w:ascii="Calibri" w:hAnsi="Calibri" w:cs="Calibri"/>
          <w:sz w:val="20"/>
          <w:szCs w:val="20"/>
        </w:rPr>
        <w:t>‘</w:t>
      </w:r>
      <w:r w:rsidRPr="00185CA1">
        <w:rPr>
          <w:rFonts w:ascii="Calibri" w:hAnsi="Calibri" w:cs="Calibri"/>
          <w:sz w:val="20"/>
          <w:szCs w:val="20"/>
        </w:rPr>
        <w:t>analfabeten</w:t>
      </w:r>
      <w:r w:rsidR="00185CA1" w:rsidRPr="00185CA1">
        <w:rPr>
          <w:rFonts w:ascii="Calibri" w:hAnsi="Calibri" w:cs="Calibri"/>
          <w:sz w:val="20"/>
          <w:szCs w:val="20"/>
        </w:rPr>
        <w:t>’</w:t>
      </w:r>
      <w:r w:rsidRPr="00185CA1">
        <w:rPr>
          <w:rFonts w:ascii="Calibri" w:hAnsi="Calibri" w:cs="Calibri"/>
          <w:sz w:val="20"/>
          <w:szCs w:val="20"/>
        </w:rPr>
        <w:t>.</w:t>
      </w:r>
      <w:r w:rsidR="00220C4A" w:rsidRPr="00185CA1">
        <w:rPr>
          <w:rFonts w:ascii="Calibri" w:hAnsi="Calibri" w:cs="Calibri"/>
          <w:sz w:val="20"/>
          <w:szCs w:val="20"/>
        </w:rPr>
        <w:t xml:space="preserve"> Dit hardop lezen van de</w:t>
      </w:r>
      <w:r w:rsidR="00185CA1" w:rsidRPr="00185CA1">
        <w:rPr>
          <w:rFonts w:ascii="Calibri" w:hAnsi="Calibri" w:cs="Calibri"/>
          <w:sz w:val="20"/>
          <w:szCs w:val="20"/>
        </w:rPr>
        <w:t xml:space="preserve"> bekende</w:t>
      </w:r>
      <w:r w:rsidR="00220C4A" w:rsidRPr="00185CA1">
        <w:rPr>
          <w:rFonts w:ascii="Calibri" w:hAnsi="Calibri" w:cs="Calibri"/>
          <w:sz w:val="20"/>
          <w:szCs w:val="20"/>
        </w:rPr>
        <w:t xml:space="preserve"> zinnen en woorden kan ook gedifferentieerd plaatsv</w:t>
      </w:r>
      <w:r w:rsidR="00185CA1" w:rsidRPr="00185CA1">
        <w:rPr>
          <w:rFonts w:ascii="Calibri" w:hAnsi="Calibri" w:cs="Calibri"/>
          <w:sz w:val="20"/>
          <w:szCs w:val="20"/>
        </w:rPr>
        <w:t>ind</w:t>
      </w:r>
      <w:r w:rsidR="00220C4A" w:rsidRPr="00185CA1">
        <w:rPr>
          <w:rFonts w:ascii="Calibri" w:hAnsi="Calibri" w:cs="Calibri"/>
          <w:sz w:val="20"/>
          <w:szCs w:val="20"/>
        </w:rPr>
        <w:t xml:space="preserve">en. Wie </w:t>
      </w:r>
      <w:r w:rsidR="00185CA1" w:rsidRPr="00185CA1">
        <w:rPr>
          <w:rFonts w:ascii="Calibri" w:hAnsi="Calibri" w:cs="Calibri"/>
          <w:sz w:val="20"/>
          <w:szCs w:val="20"/>
        </w:rPr>
        <w:t>bijvoorbeeld heel goed</w:t>
      </w:r>
      <w:r w:rsidR="00220C4A" w:rsidRPr="00185CA1">
        <w:rPr>
          <w:rFonts w:ascii="Calibri" w:hAnsi="Calibri" w:cs="Calibri"/>
          <w:sz w:val="20"/>
          <w:szCs w:val="20"/>
        </w:rPr>
        <w:t xml:space="preserve"> kan lezen, kan een variant doen van het bedekken</w:t>
      </w:r>
      <w:r w:rsidR="00185CA1" w:rsidRPr="00185CA1">
        <w:rPr>
          <w:rFonts w:ascii="Calibri" w:hAnsi="Calibri" w:cs="Calibri"/>
          <w:sz w:val="20"/>
          <w:szCs w:val="20"/>
        </w:rPr>
        <w:t xml:space="preserve">, </w:t>
      </w:r>
      <w:r w:rsidR="00220C4A" w:rsidRPr="00185CA1">
        <w:rPr>
          <w:rFonts w:ascii="Calibri" w:hAnsi="Calibri" w:cs="Calibri"/>
          <w:sz w:val="20"/>
          <w:szCs w:val="20"/>
        </w:rPr>
        <w:t xml:space="preserve">namelijk </w:t>
      </w:r>
      <w:r w:rsidR="00220C4A" w:rsidRPr="00185CA1">
        <w:rPr>
          <w:rFonts w:ascii="Calibri" w:hAnsi="Calibri" w:cs="Calibri"/>
          <w:i/>
          <w:iCs/>
          <w:sz w:val="20"/>
          <w:szCs w:val="20"/>
        </w:rPr>
        <w:t>de tekst</w:t>
      </w:r>
      <w:r w:rsidR="00220C4A" w:rsidRPr="00185CA1">
        <w:rPr>
          <w:rFonts w:ascii="Calibri" w:hAnsi="Calibri" w:cs="Calibri"/>
          <w:sz w:val="20"/>
          <w:szCs w:val="20"/>
        </w:rPr>
        <w:t xml:space="preserve"> bedekken</w:t>
      </w:r>
      <w:r w:rsidR="00185CA1" w:rsidRPr="00185CA1">
        <w:rPr>
          <w:rFonts w:ascii="Calibri" w:hAnsi="Calibri" w:cs="Calibri"/>
          <w:sz w:val="20"/>
          <w:szCs w:val="20"/>
        </w:rPr>
        <w:t>. A</w:t>
      </w:r>
      <w:r w:rsidR="00220C4A" w:rsidRPr="00185CA1">
        <w:rPr>
          <w:rFonts w:ascii="Calibri" w:hAnsi="Calibri" w:cs="Calibri"/>
          <w:sz w:val="20"/>
          <w:szCs w:val="20"/>
        </w:rPr>
        <w:t>an de hand van de foto</w:t>
      </w:r>
      <w:r w:rsidR="00185CA1" w:rsidRPr="00185CA1">
        <w:rPr>
          <w:rFonts w:ascii="Calibri" w:hAnsi="Calibri" w:cs="Calibri"/>
          <w:sz w:val="20"/>
          <w:szCs w:val="20"/>
        </w:rPr>
        <w:t>’</w:t>
      </w:r>
      <w:r w:rsidR="00220C4A" w:rsidRPr="00185CA1">
        <w:rPr>
          <w:rFonts w:ascii="Calibri" w:hAnsi="Calibri" w:cs="Calibri"/>
          <w:sz w:val="20"/>
          <w:szCs w:val="20"/>
        </w:rPr>
        <w:t xml:space="preserve">s </w:t>
      </w:r>
      <w:r w:rsidR="00185CA1" w:rsidRPr="00185CA1">
        <w:rPr>
          <w:rFonts w:ascii="Calibri" w:hAnsi="Calibri" w:cs="Calibri"/>
          <w:sz w:val="20"/>
          <w:szCs w:val="20"/>
        </w:rPr>
        <w:t xml:space="preserve">kan een student gevraagd worden om de bijbehorende tekst kan worden gereproduceerd. </w:t>
      </w:r>
      <w:r w:rsidR="00220C4A" w:rsidRPr="00185CA1">
        <w:rPr>
          <w:rFonts w:ascii="Calibri" w:hAnsi="Calibri" w:cs="Calibri"/>
          <w:sz w:val="20"/>
          <w:szCs w:val="20"/>
        </w:rPr>
        <w:t xml:space="preserve">Deze variant </w:t>
      </w:r>
      <w:r w:rsidR="00185CA1" w:rsidRPr="00185CA1">
        <w:rPr>
          <w:rFonts w:ascii="Calibri" w:hAnsi="Calibri" w:cs="Calibri"/>
          <w:sz w:val="20"/>
          <w:szCs w:val="20"/>
        </w:rPr>
        <w:t xml:space="preserve">van het </w:t>
      </w:r>
      <w:r w:rsidR="00185CA1" w:rsidRPr="00185CA1">
        <w:rPr>
          <w:rFonts w:ascii="Calibri" w:hAnsi="Calibri" w:cs="Calibri"/>
          <w:i/>
          <w:iCs/>
          <w:sz w:val="20"/>
          <w:szCs w:val="20"/>
        </w:rPr>
        <w:t>bedekken van de tekst</w:t>
      </w:r>
      <w:r w:rsidR="00220C4A" w:rsidRPr="00185CA1">
        <w:rPr>
          <w:rFonts w:ascii="Calibri" w:hAnsi="Calibri" w:cs="Calibri"/>
          <w:sz w:val="20"/>
          <w:szCs w:val="20"/>
        </w:rPr>
        <w:t xml:space="preserve"> </w:t>
      </w:r>
      <w:r w:rsidR="00185CA1" w:rsidRPr="00185CA1">
        <w:rPr>
          <w:rFonts w:ascii="Calibri" w:hAnsi="Calibri" w:cs="Calibri"/>
          <w:sz w:val="20"/>
          <w:szCs w:val="20"/>
        </w:rPr>
        <w:t xml:space="preserve">is </w:t>
      </w:r>
      <w:r w:rsidR="00220C4A" w:rsidRPr="00185CA1">
        <w:rPr>
          <w:rFonts w:ascii="Calibri" w:hAnsi="Calibri" w:cs="Calibri"/>
          <w:sz w:val="20"/>
          <w:szCs w:val="20"/>
        </w:rPr>
        <w:t xml:space="preserve">niet geschikt voor wie slecht kan lezen: </w:t>
      </w:r>
      <w:r w:rsidR="00185CA1" w:rsidRPr="00185CA1">
        <w:rPr>
          <w:rFonts w:ascii="Calibri" w:hAnsi="Calibri" w:cs="Calibri"/>
          <w:sz w:val="20"/>
          <w:szCs w:val="20"/>
        </w:rPr>
        <w:t>een slechte lezer kan</w:t>
      </w:r>
      <w:r w:rsidR="00220C4A" w:rsidRPr="00185CA1">
        <w:rPr>
          <w:rFonts w:ascii="Calibri" w:hAnsi="Calibri" w:cs="Calibri"/>
          <w:sz w:val="20"/>
          <w:szCs w:val="20"/>
        </w:rPr>
        <w:t xml:space="preserve"> </w:t>
      </w:r>
      <w:r w:rsidR="00185CA1" w:rsidRPr="00185CA1">
        <w:rPr>
          <w:rFonts w:ascii="Calibri" w:hAnsi="Calibri" w:cs="Calibri"/>
          <w:sz w:val="20"/>
          <w:szCs w:val="20"/>
        </w:rPr>
        <w:t>een</w:t>
      </w:r>
      <w:r w:rsidR="00220C4A" w:rsidRPr="00185CA1">
        <w:rPr>
          <w:rFonts w:ascii="Calibri" w:hAnsi="Calibri" w:cs="Calibri"/>
          <w:sz w:val="20"/>
          <w:szCs w:val="20"/>
        </w:rPr>
        <w:t xml:space="preserve"> foto zien en </w:t>
      </w:r>
      <w:r w:rsidR="00185CA1" w:rsidRPr="00185CA1">
        <w:rPr>
          <w:rFonts w:ascii="Calibri" w:hAnsi="Calibri" w:cs="Calibri"/>
          <w:sz w:val="20"/>
          <w:szCs w:val="20"/>
        </w:rPr>
        <w:t xml:space="preserve">vertellen/gokken welke tekst erbij hoort. </w:t>
      </w:r>
    </w:p>
    <w:p w14:paraId="6BFB534D" w14:textId="15FA0F47" w:rsidR="004369D1" w:rsidRPr="004A3E79" w:rsidRDefault="000E1C0D" w:rsidP="004A3E79">
      <w:pPr>
        <w:pStyle w:val="Normaalweb"/>
        <w:numPr>
          <w:ilvl w:val="0"/>
          <w:numId w:val="6"/>
        </w:numPr>
        <w:rPr>
          <w:rFonts w:ascii="Calibri" w:hAnsi="Calibri" w:cs="Calibri"/>
          <w:sz w:val="20"/>
          <w:szCs w:val="20"/>
        </w:rPr>
      </w:pPr>
      <w:r w:rsidRPr="00185CA1">
        <w:rPr>
          <w:rFonts w:ascii="Calibri" w:hAnsi="Calibri" w:cs="Calibri"/>
          <w:sz w:val="20"/>
          <w:szCs w:val="20"/>
        </w:rPr>
        <w:lastRenderedPageBreak/>
        <w:t>Differenti</w:t>
      </w:r>
      <w:r w:rsidR="00185CA1">
        <w:rPr>
          <w:rFonts w:ascii="Calibri" w:hAnsi="Calibri" w:cs="Calibri"/>
          <w:sz w:val="20"/>
          <w:szCs w:val="20"/>
        </w:rPr>
        <w:t>ër</w:t>
      </w:r>
      <w:r w:rsidRPr="00185CA1">
        <w:rPr>
          <w:rFonts w:ascii="Calibri" w:hAnsi="Calibri" w:cs="Calibri"/>
          <w:sz w:val="20"/>
          <w:szCs w:val="20"/>
        </w:rPr>
        <w:t xml:space="preserve">en – </w:t>
      </w:r>
      <w:proofErr w:type="spellStart"/>
      <w:r w:rsidR="004A3E79">
        <w:rPr>
          <w:rFonts w:ascii="Calibri" w:hAnsi="Calibri" w:cs="Calibri"/>
          <w:sz w:val="20"/>
          <w:szCs w:val="20"/>
        </w:rPr>
        <w:t>G</w:t>
      </w:r>
      <w:r w:rsidRPr="00185CA1">
        <w:rPr>
          <w:rFonts w:ascii="Calibri" w:hAnsi="Calibri" w:cs="Calibri"/>
          <w:sz w:val="20"/>
          <w:szCs w:val="20"/>
        </w:rPr>
        <w:t>ramma</w:t>
      </w:r>
      <w:r w:rsidR="00546779" w:rsidRPr="00185CA1">
        <w:rPr>
          <w:rFonts w:ascii="Calibri" w:hAnsi="Calibri" w:cs="Calibri"/>
          <w:sz w:val="20"/>
          <w:szCs w:val="20"/>
        </w:rPr>
        <w:t>tik</w:t>
      </w:r>
      <w:r w:rsidRPr="00185CA1">
        <w:rPr>
          <w:rFonts w:ascii="Calibri" w:hAnsi="Calibri" w:cs="Calibri"/>
          <w:sz w:val="20"/>
          <w:szCs w:val="20"/>
        </w:rPr>
        <w:t>aart</w:t>
      </w:r>
      <w:proofErr w:type="spellEnd"/>
      <w:r w:rsidRPr="00185CA1">
        <w:rPr>
          <w:rFonts w:ascii="Calibri" w:hAnsi="Calibri" w:cs="Calibri"/>
          <w:sz w:val="20"/>
          <w:szCs w:val="20"/>
        </w:rPr>
        <w:t xml:space="preserve"> – </w:t>
      </w:r>
      <w:r w:rsidR="00185CA1">
        <w:rPr>
          <w:rFonts w:ascii="Calibri" w:hAnsi="Calibri" w:cs="Calibri"/>
          <w:sz w:val="20"/>
          <w:szCs w:val="20"/>
        </w:rPr>
        <w:t xml:space="preserve">het </w:t>
      </w:r>
      <w:r w:rsidRPr="00185CA1">
        <w:rPr>
          <w:rFonts w:ascii="Calibri" w:hAnsi="Calibri" w:cs="Calibri"/>
          <w:sz w:val="20"/>
          <w:szCs w:val="20"/>
        </w:rPr>
        <w:t xml:space="preserve">tempo van de </w:t>
      </w:r>
      <w:r w:rsidR="00185CA1">
        <w:rPr>
          <w:rFonts w:ascii="Calibri" w:hAnsi="Calibri" w:cs="Calibri"/>
          <w:sz w:val="20"/>
          <w:szCs w:val="20"/>
        </w:rPr>
        <w:t xml:space="preserve">af te luisteren </w:t>
      </w:r>
      <w:r w:rsidRPr="00185CA1">
        <w:rPr>
          <w:rFonts w:ascii="Calibri" w:hAnsi="Calibri" w:cs="Calibri"/>
          <w:sz w:val="20"/>
          <w:szCs w:val="20"/>
        </w:rPr>
        <w:t xml:space="preserve">zinnen </w:t>
      </w:r>
      <w:r w:rsidR="00185CA1">
        <w:rPr>
          <w:rFonts w:ascii="Calibri" w:hAnsi="Calibri" w:cs="Calibri"/>
          <w:sz w:val="20"/>
          <w:szCs w:val="20"/>
        </w:rPr>
        <w:t xml:space="preserve">bij </w:t>
      </w:r>
      <w:proofErr w:type="spellStart"/>
      <w:r w:rsidR="004A3E79">
        <w:rPr>
          <w:rFonts w:ascii="Calibri" w:hAnsi="Calibri" w:cs="Calibri"/>
          <w:sz w:val="20"/>
          <w:szCs w:val="20"/>
        </w:rPr>
        <w:t>G</w:t>
      </w:r>
      <w:r w:rsidR="00185CA1">
        <w:rPr>
          <w:rFonts w:ascii="Calibri" w:hAnsi="Calibri" w:cs="Calibri"/>
          <w:sz w:val="20"/>
          <w:szCs w:val="20"/>
        </w:rPr>
        <w:t>ramm</w:t>
      </w:r>
      <w:r w:rsidR="004369D1">
        <w:rPr>
          <w:rFonts w:ascii="Calibri" w:hAnsi="Calibri" w:cs="Calibri"/>
          <w:sz w:val="20"/>
          <w:szCs w:val="20"/>
        </w:rPr>
        <w:t>atikaart</w:t>
      </w:r>
      <w:r w:rsidR="004A3E79">
        <w:rPr>
          <w:rFonts w:ascii="Calibri" w:hAnsi="Calibri" w:cs="Calibri"/>
          <w:sz w:val="20"/>
          <w:szCs w:val="20"/>
        </w:rPr>
        <w:t>en</w:t>
      </w:r>
      <w:proofErr w:type="spellEnd"/>
      <w:r w:rsidR="004369D1">
        <w:rPr>
          <w:rFonts w:ascii="Calibri" w:hAnsi="Calibri" w:cs="Calibri"/>
          <w:sz w:val="20"/>
          <w:szCs w:val="20"/>
        </w:rPr>
        <w:t xml:space="preserve"> </w:t>
      </w:r>
      <w:r w:rsidR="00185CA1">
        <w:rPr>
          <w:rFonts w:ascii="Calibri" w:hAnsi="Calibri" w:cs="Calibri"/>
          <w:sz w:val="20"/>
          <w:szCs w:val="20"/>
        </w:rPr>
        <w:t>kan individueel geregeld worden. Een student kan op eigen tempo, en indi</w:t>
      </w:r>
      <w:r w:rsidR="004369D1">
        <w:rPr>
          <w:rFonts w:ascii="Calibri" w:hAnsi="Calibri" w:cs="Calibri"/>
          <w:sz w:val="20"/>
          <w:szCs w:val="20"/>
        </w:rPr>
        <w:t>vid</w:t>
      </w:r>
      <w:r w:rsidR="00185CA1">
        <w:rPr>
          <w:rFonts w:ascii="Calibri" w:hAnsi="Calibri" w:cs="Calibri"/>
          <w:sz w:val="20"/>
          <w:szCs w:val="20"/>
        </w:rPr>
        <w:t xml:space="preserve">ueel de kaartjes leggen. </w:t>
      </w:r>
      <w:r w:rsidR="004369D1">
        <w:rPr>
          <w:rFonts w:ascii="Calibri" w:hAnsi="Calibri" w:cs="Calibri"/>
          <w:sz w:val="20"/>
          <w:szCs w:val="20"/>
        </w:rPr>
        <w:t xml:space="preserve">Er zijn met deze kaartjes veel werkvormen denkbaar. Tweetallen bijvoorbeeld, waarbij de één kan voorlezen, de ander kan de kaartjes pakken en op tafel leggen. Wij publiceren in 2019 ook films op YouTube die laten zien hoe met deze </w:t>
      </w:r>
      <w:proofErr w:type="spellStart"/>
      <w:r w:rsidR="004369D1">
        <w:rPr>
          <w:rFonts w:ascii="Calibri" w:hAnsi="Calibri" w:cs="Calibri"/>
          <w:sz w:val="20"/>
          <w:szCs w:val="20"/>
        </w:rPr>
        <w:t>Grammatikaarten</w:t>
      </w:r>
      <w:proofErr w:type="spellEnd"/>
      <w:r w:rsidR="004369D1">
        <w:rPr>
          <w:rFonts w:ascii="Calibri" w:hAnsi="Calibri" w:cs="Calibri"/>
          <w:sz w:val="20"/>
          <w:szCs w:val="20"/>
        </w:rPr>
        <w:t xml:space="preserve"> gewerkt kan worden.</w:t>
      </w:r>
    </w:p>
    <w:p w14:paraId="2E33265A" w14:textId="584206D6" w:rsidR="004369D1" w:rsidRPr="004369D1" w:rsidRDefault="004369D1" w:rsidP="004369D1">
      <w:pPr>
        <w:pStyle w:val="Normaalweb"/>
        <w:numPr>
          <w:ilvl w:val="0"/>
          <w:numId w:val="6"/>
        </w:numPr>
        <w:rPr>
          <w:rFonts w:ascii="Calibri" w:hAnsi="Calibri" w:cs="Calibri"/>
          <w:sz w:val="20"/>
          <w:szCs w:val="20"/>
        </w:rPr>
      </w:pPr>
      <w:r>
        <w:rPr>
          <w:rFonts w:ascii="Calibri" w:hAnsi="Calibri" w:cs="Calibri"/>
          <w:sz w:val="20"/>
          <w:szCs w:val="20"/>
        </w:rPr>
        <w:t xml:space="preserve">Studenten maken bij voorkeur </w:t>
      </w:r>
      <w:r w:rsidR="00E22CDB" w:rsidRPr="00165356">
        <w:rPr>
          <w:rFonts w:ascii="Calibri" w:hAnsi="Calibri" w:cs="Calibri"/>
          <w:sz w:val="20"/>
          <w:szCs w:val="20"/>
        </w:rPr>
        <w:t>gebruik van een schrift en een pen.</w:t>
      </w:r>
      <w:r>
        <w:rPr>
          <w:rFonts w:ascii="Calibri" w:hAnsi="Calibri" w:cs="Calibri"/>
          <w:sz w:val="20"/>
          <w:szCs w:val="20"/>
        </w:rPr>
        <w:t xml:space="preserve"> Begeleiders inspecteren het schoolschrift en signaleren de studievaardigheid van de student. </w:t>
      </w:r>
    </w:p>
    <w:p w14:paraId="3F81F809" w14:textId="78154509" w:rsidR="004369D1" w:rsidRDefault="00E22CDB" w:rsidP="00D37415">
      <w:pPr>
        <w:pStyle w:val="Normaalweb"/>
        <w:numPr>
          <w:ilvl w:val="0"/>
          <w:numId w:val="6"/>
        </w:numPr>
        <w:rPr>
          <w:rFonts w:ascii="Calibri" w:hAnsi="Calibri" w:cs="Calibri"/>
          <w:sz w:val="20"/>
          <w:szCs w:val="20"/>
        </w:rPr>
      </w:pPr>
      <w:r w:rsidRPr="004369D1">
        <w:rPr>
          <w:rFonts w:ascii="Calibri" w:hAnsi="Calibri" w:cs="Calibri"/>
          <w:sz w:val="20"/>
          <w:szCs w:val="20"/>
        </w:rPr>
        <w:t xml:space="preserve">Bij het boek hoort een website met oefeningen </w:t>
      </w:r>
      <w:r w:rsidR="004369D1" w:rsidRPr="004369D1">
        <w:rPr>
          <w:rFonts w:ascii="Calibri" w:hAnsi="Calibri" w:cs="Calibri"/>
          <w:sz w:val="20"/>
          <w:szCs w:val="20"/>
        </w:rPr>
        <w:t xml:space="preserve">(Nieuwe woorden, A, B, C en D) </w:t>
      </w:r>
      <w:r w:rsidRPr="004369D1">
        <w:rPr>
          <w:rFonts w:ascii="Calibri" w:hAnsi="Calibri" w:cs="Calibri"/>
          <w:sz w:val="20"/>
          <w:szCs w:val="20"/>
        </w:rPr>
        <w:t>en audiofiles.</w:t>
      </w:r>
      <w:r w:rsidRPr="004369D1">
        <w:rPr>
          <w:rFonts w:ascii="Calibri" w:hAnsi="Calibri" w:cs="Calibri"/>
          <w:sz w:val="20"/>
          <w:szCs w:val="20"/>
        </w:rPr>
        <w:br/>
        <w:t>Gebruik de</w:t>
      </w:r>
      <w:r w:rsidR="004369D1" w:rsidRPr="004369D1">
        <w:rPr>
          <w:rFonts w:ascii="Calibri" w:hAnsi="Calibri" w:cs="Calibri"/>
          <w:sz w:val="20"/>
          <w:szCs w:val="20"/>
        </w:rPr>
        <w:t>ze</w:t>
      </w:r>
      <w:r w:rsidRPr="004369D1">
        <w:rPr>
          <w:rFonts w:ascii="Calibri" w:hAnsi="Calibri" w:cs="Calibri"/>
          <w:sz w:val="20"/>
          <w:szCs w:val="20"/>
        </w:rPr>
        <w:t xml:space="preserve"> website: zeg woorden en zinnen na. Maak geluidsopnames. </w:t>
      </w:r>
    </w:p>
    <w:p w14:paraId="63066D51" w14:textId="78F991EB" w:rsidR="004369D1" w:rsidRDefault="004369D1" w:rsidP="00D37415">
      <w:pPr>
        <w:pStyle w:val="Normaalweb"/>
        <w:numPr>
          <w:ilvl w:val="0"/>
          <w:numId w:val="6"/>
        </w:numPr>
        <w:rPr>
          <w:rFonts w:ascii="Calibri" w:hAnsi="Calibri" w:cs="Calibri"/>
          <w:sz w:val="20"/>
          <w:szCs w:val="20"/>
        </w:rPr>
      </w:pPr>
      <w:r>
        <w:rPr>
          <w:rFonts w:ascii="Calibri" w:hAnsi="Calibri" w:cs="Calibri"/>
          <w:sz w:val="20"/>
          <w:szCs w:val="20"/>
        </w:rPr>
        <w:t>Studeer met een goede begeleider.</w:t>
      </w:r>
    </w:p>
    <w:p w14:paraId="27B7BA0A" w14:textId="2BDF7EAE" w:rsidR="00165356" w:rsidRDefault="00FA6DC3" w:rsidP="00122B21">
      <w:pPr>
        <w:pStyle w:val="Normaalweb"/>
        <w:numPr>
          <w:ilvl w:val="0"/>
          <w:numId w:val="6"/>
        </w:numPr>
        <w:rPr>
          <w:rFonts w:ascii="Calibri" w:hAnsi="Calibri" w:cs="Calibri"/>
          <w:sz w:val="20"/>
          <w:szCs w:val="20"/>
        </w:rPr>
      </w:pPr>
      <w:r w:rsidRPr="004369D1">
        <w:rPr>
          <w:rFonts w:ascii="Calibri" w:hAnsi="Calibri" w:cs="Calibri"/>
          <w:sz w:val="20"/>
          <w:szCs w:val="20"/>
        </w:rPr>
        <w:t>Bezoek onze websites en onze FB-groepen voor updates. We werken voortdurend aan het verbeteren van materiaal.</w:t>
      </w:r>
    </w:p>
    <w:p w14:paraId="038D8CC1" w14:textId="477810DC" w:rsidR="004A3E79" w:rsidRDefault="004A3E79" w:rsidP="00122B21">
      <w:pPr>
        <w:pStyle w:val="Normaalweb"/>
        <w:rPr>
          <w:rFonts w:ascii="Calibri" w:hAnsi="Calibri" w:cs="Calibri"/>
          <w:b/>
          <w:bCs/>
          <w:sz w:val="20"/>
          <w:szCs w:val="20"/>
        </w:rPr>
      </w:pPr>
    </w:p>
    <w:p w14:paraId="642B9ACA" w14:textId="628C902A" w:rsidR="004A3E79" w:rsidRDefault="004A3E79" w:rsidP="00122B21">
      <w:pPr>
        <w:pStyle w:val="Normaalweb"/>
        <w:rPr>
          <w:rFonts w:ascii="Calibri" w:hAnsi="Calibri" w:cs="Calibri"/>
          <w:b/>
          <w:bCs/>
          <w:sz w:val="20"/>
          <w:szCs w:val="20"/>
        </w:rPr>
      </w:pPr>
      <w:r>
        <w:rPr>
          <w:rFonts w:ascii="Calibri" w:hAnsi="Calibri" w:cs="Calibri"/>
          <w:b/>
          <w:bCs/>
          <w:sz w:val="20"/>
          <w:szCs w:val="20"/>
        </w:rPr>
        <w:t>AD APPEL &amp; KIRSTEN VERPAALEN</w:t>
      </w:r>
    </w:p>
    <w:p w14:paraId="45838535" w14:textId="654F3F80" w:rsidR="004A3E79" w:rsidRPr="00122B21" w:rsidRDefault="004A3E79" w:rsidP="00122B21">
      <w:pPr>
        <w:pStyle w:val="Normaalweb"/>
        <w:rPr>
          <w:rFonts w:ascii="Calibri" w:hAnsi="Calibri" w:cs="Calibri"/>
          <w:b/>
          <w:bCs/>
          <w:sz w:val="20"/>
          <w:szCs w:val="20"/>
        </w:rPr>
      </w:pPr>
      <w:r>
        <w:rPr>
          <w:rFonts w:ascii="Calibri" w:hAnsi="Calibri" w:cs="Calibri"/>
          <w:b/>
          <w:bCs/>
          <w:sz w:val="20"/>
          <w:szCs w:val="20"/>
        </w:rPr>
        <w:t>Aerdenhout, juli 2019</w:t>
      </w:r>
    </w:p>
    <w:sectPr w:rsidR="004A3E79" w:rsidRPr="00122B21" w:rsidSect="00694D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719"/>
    <w:multiLevelType w:val="multilevel"/>
    <w:tmpl w:val="36EA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62FAF"/>
    <w:multiLevelType w:val="hybridMultilevel"/>
    <w:tmpl w:val="F6943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962183"/>
    <w:multiLevelType w:val="hybridMultilevel"/>
    <w:tmpl w:val="B0727C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B537D4"/>
    <w:multiLevelType w:val="hybridMultilevel"/>
    <w:tmpl w:val="B2EA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855211"/>
    <w:multiLevelType w:val="hybridMultilevel"/>
    <w:tmpl w:val="C71E48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DA7227"/>
    <w:multiLevelType w:val="hybridMultilevel"/>
    <w:tmpl w:val="4ABED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DB"/>
    <w:rsid w:val="00000801"/>
    <w:rsid w:val="00011C68"/>
    <w:rsid w:val="00014DFD"/>
    <w:rsid w:val="00032360"/>
    <w:rsid w:val="00036EF4"/>
    <w:rsid w:val="00062B17"/>
    <w:rsid w:val="00083AAF"/>
    <w:rsid w:val="0008706F"/>
    <w:rsid w:val="0009076F"/>
    <w:rsid w:val="000B1AFD"/>
    <w:rsid w:val="000E1168"/>
    <w:rsid w:val="000E1C0D"/>
    <w:rsid w:val="00122B21"/>
    <w:rsid w:val="0013535B"/>
    <w:rsid w:val="00141306"/>
    <w:rsid w:val="00165356"/>
    <w:rsid w:val="00185CA1"/>
    <w:rsid w:val="001E5DEC"/>
    <w:rsid w:val="001E70B0"/>
    <w:rsid w:val="001F15C8"/>
    <w:rsid w:val="00202ED7"/>
    <w:rsid w:val="002032DC"/>
    <w:rsid w:val="00220C4A"/>
    <w:rsid w:val="00227747"/>
    <w:rsid w:val="00243D88"/>
    <w:rsid w:val="0027571D"/>
    <w:rsid w:val="0028049C"/>
    <w:rsid w:val="002B5745"/>
    <w:rsid w:val="002C197A"/>
    <w:rsid w:val="00303E4C"/>
    <w:rsid w:val="00333663"/>
    <w:rsid w:val="00352130"/>
    <w:rsid w:val="00373AC7"/>
    <w:rsid w:val="003A28DA"/>
    <w:rsid w:val="003D5E17"/>
    <w:rsid w:val="004369D1"/>
    <w:rsid w:val="00472CB7"/>
    <w:rsid w:val="00485C7E"/>
    <w:rsid w:val="004A3E79"/>
    <w:rsid w:val="00540925"/>
    <w:rsid w:val="00546779"/>
    <w:rsid w:val="00565EFE"/>
    <w:rsid w:val="005807CD"/>
    <w:rsid w:val="00586C17"/>
    <w:rsid w:val="0059197A"/>
    <w:rsid w:val="005975E0"/>
    <w:rsid w:val="005C0860"/>
    <w:rsid w:val="005C4BAF"/>
    <w:rsid w:val="005E043C"/>
    <w:rsid w:val="0068072D"/>
    <w:rsid w:val="00681FDB"/>
    <w:rsid w:val="00694DAA"/>
    <w:rsid w:val="006A27CD"/>
    <w:rsid w:val="006C7299"/>
    <w:rsid w:val="006D6523"/>
    <w:rsid w:val="00700139"/>
    <w:rsid w:val="0071505A"/>
    <w:rsid w:val="00721A10"/>
    <w:rsid w:val="00765946"/>
    <w:rsid w:val="0079005A"/>
    <w:rsid w:val="007B3102"/>
    <w:rsid w:val="007E62D1"/>
    <w:rsid w:val="007F1BF3"/>
    <w:rsid w:val="00802E41"/>
    <w:rsid w:val="00810247"/>
    <w:rsid w:val="00821F35"/>
    <w:rsid w:val="00877637"/>
    <w:rsid w:val="008844CA"/>
    <w:rsid w:val="00893F88"/>
    <w:rsid w:val="00905B9A"/>
    <w:rsid w:val="009256C5"/>
    <w:rsid w:val="00964C69"/>
    <w:rsid w:val="00964FE7"/>
    <w:rsid w:val="0099683B"/>
    <w:rsid w:val="009B4AFC"/>
    <w:rsid w:val="009D6598"/>
    <w:rsid w:val="009E2E2F"/>
    <w:rsid w:val="009E6B3E"/>
    <w:rsid w:val="00A052DD"/>
    <w:rsid w:val="00A14535"/>
    <w:rsid w:val="00A21EE6"/>
    <w:rsid w:val="00A364FE"/>
    <w:rsid w:val="00A41B80"/>
    <w:rsid w:val="00A75BE0"/>
    <w:rsid w:val="00AC3111"/>
    <w:rsid w:val="00AC64AC"/>
    <w:rsid w:val="00AD4096"/>
    <w:rsid w:val="00AF72A8"/>
    <w:rsid w:val="00BA1DE9"/>
    <w:rsid w:val="00BC1DAC"/>
    <w:rsid w:val="00BC44AB"/>
    <w:rsid w:val="00BC68BC"/>
    <w:rsid w:val="00BC6D6F"/>
    <w:rsid w:val="00BE2220"/>
    <w:rsid w:val="00C7139C"/>
    <w:rsid w:val="00C91C97"/>
    <w:rsid w:val="00CE2D9F"/>
    <w:rsid w:val="00D04CCA"/>
    <w:rsid w:val="00D130BC"/>
    <w:rsid w:val="00D20733"/>
    <w:rsid w:val="00D54914"/>
    <w:rsid w:val="00D60F8B"/>
    <w:rsid w:val="00D85EA4"/>
    <w:rsid w:val="00E17486"/>
    <w:rsid w:val="00E22CDB"/>
    <w:rsid w:val="00E8404A"/>
    <w:rsid w:val="00EA2071"/>
    <w:rsid w:val="00EB1373"/>
    <w:rsid w:val="00EB47D3"/>
    <w:rsid w:val="00EC3F9D"/>
    <w:rsid w:val="00EE74B3"/>
    <w:rsid w:val="00F454D1"/>
    <w:rsid w:val="00F61A63"/>
    <w:rsid w:val="00F702A6"/>
    <w:rsid w:val="00F74ED9"/>
    <w:rsid w:val="00FA6DC3"/>
    <w:rsid w:val="00FD1186"/>
    <w:rsid w:val="00FF582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735D1A"/>
  <w15:chartTrackingRefBased/>
  <w15:docId w15:val="{C1AD370A-BD8E-3143-AAA8-3E08533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2CDB"/>
    <w:rPr>
      <w:color w:val="0563C1" w:themeColor="hyperlink"/>
      <w:u w:val="single"/>
    </w:rPr>
  </w:style>
  <w:style w:type="character" w:customStyle="1" w:styleId="UnresolvedMention">
    <w:name w:val="Unresolved Mention"/>
    <w:basedOn w:val="Standaardalinea-lettertype"/>
    <w:uiPriority w:val="99"/>
    <w:rsid w:val="00E22CDB"/>
    <w:rPr>
      <w:color w:val="605E5C"/>
      <w:shd w:val="clear" w:color="auto" w:fill="E1DFDD"/>
    </w:rPr>
  </w:style>
  <w:style w:type="paragraph" w:styleId="Normaalweb">
    <w:name w:val="Normal (Web)"/>
    <w:basedOn w:val="Standaard"/>
    <w:uiPriority w:val="99"/>
    <w:unhideWhenUsed/>
    <w:rsid w:val="00E22CD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E2220"/>
    <w:pPr>
      <w:ind w:left="720"/>
      <w:contextualSpacing/>
    </w:pPr>
  </w:style>
  <w:style w:type="paragraph" w:styleId="Ballontekst">
    <w:name w:val="Balloon Text"/>
    <w:basedOn w:val="Standaard"/>
    <w:link w:val="BallontekstTeken"/>
    <w:uiPriority w:val="99"/>
    <w:semiHidden/>
    <w:unhideWhenUsed/>
    <w:rsid w:val="00BC1DA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C1DAC"/>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BC68BC"/>
    <w:rPr>
      <w:sz w:val="16"/>
      <w:szCs w:val="16"/>
    </w:rPr>
  </w:style>
  <w:style w:type="paragraph" w:styleId="Tekstopmerking">
    <w:name w:val="annotation text"/>
    <w:basedOn w:val="Standaard"/>
    <w:link w:val="TekstopmerkingTeken"/>
    <w:uiPriority w:val="99"/>
    <w:semiHidden/>
    <w:unhideWhenUsed/>
    <w:rsid w:val="00BC68BC"/>
    <w:rPr>
      <w:sz w:val="20"/>
      <w:szCs w:val="20"/>
    </w:rPr>
  </w:style>
  <w:style w:type="character" w:customStyle="1" w:styleId="TekstopmerkingTeken">
    <w:name w:val="Tekst opmerking Teken"/>
    <w:basedOn w:val="Standaardalinea-lettertype"/>
    <w:link w:val="Tekstopmerking"/>
    <w:uiPriority w:val="99"/>
    <w:semiHidden/>
    <w:rsid w:val="00BC68BC"/>
    <w:rPr>
      <w:sz w:val="20"/>
      <w:szCs w:val="20"/>
    </w:rPr>
  </w:style>
  <w:style w:type="paragraph" w:styleId="Onderwerpvanopmerking">
    <w:name w:val="annotation subject"/>
    <w:basedOn w:val="Tekstopmerking"/>
    <w:next w:val="Tekstopmerking"/>
    <w:link w:val="OnderwerpvanopmerkingTeken"/>
    <w:uiPriority w:val="99"/>
    <w:semiHidden/>
    <w:unhideWhenUsed/>
    <w:rsid w:val="00BC68BC"/>
    <w:rPr>
      <w:b/>
      <w:bCs/>
    </w:rPr>
  </w:style>
  <w:style w:type="character" w:customStyle="1" w:styleId="OnderwerpvanopmerkingTeken">
    <w:name w:val="Onderwerp van opmerking Teken"/>
    <w:basedOn w:val="TekstopmerkingTeken"/>
    <w:link w:val="Onderwerpvanopmerking"/>
    <w:uiPriority w:val="99"/>
    <w:semiHidden/>
    <w:rsid w:val="00BC68BC"/>
    <w:rPr>
      <w:b/>
      <w:bCs/>
      <w:sz w:val="20"/>
      <w:szCs w:val="20"/>
    </w:rPr>
  </w:style>
  <w:style w:type="paragraph" w:styleId="Revisie">
    <w:name w:val="Revision"/>
    <w:hidden/>
    <w:uiPriority w:val="99"/>
    <w:semiHidden/>
    <w:rsid w:val="00BC44AB"/>
  </w:style>
  <w:style w:type="character" w:styleId="GevolgdeHyperlink">
    <w:name w:val="FollowedHyperlink"/>
    <w:basedOn w:val="Standaardalinea-lettertype"/>
    <w:uiPriority w:val="99"/>
    <w:semiHidden/>
    <w:unhideWhenUsed/>
    <w:rsid w:val="00964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8840">
      <w:bodyDiv w:val="1"/>
      <w:marLeft w:val="0"/>
      <w:marRight w:val="0"/>
      <w:marTop w:val="0"/>
      <w:marBottom w:val="0"/>
      <w:divBdr>
        <w:top w:val="none" w:sz="0" w:space="0" w:color="auto"/>
        <w:left w:val="none" w:sz="0" w:space="0" w:color="auto"/>
        <w:bottom w:val="none" w:sz="0" w:space="0" w:color="auto"/>
        <w:right w:val="none" w:sz="0" w:space="0" w:color="auto"/>
      </w:divBdr>
      <w:divsChild>
        <w:div w:id="799223470">
          <w:marLeft w:val="0"/>
          <w:marRight w:val="0"/>
          <w:marTop w:val="0"/>
          <w:marBottom w:val="0"/>
          <w:divBdr>
            <w:top w:val="none" w:sz="0" w:space="0" w:color="auto"/>
            <w:left w:val="none" w:sz="0" w:space="0" w:color="auto"/>
            <w:bottom w:val="none" w:sz="0" w:space="0" w:color="auto"/>
            <w:right w:val="none" w:sz="0" w:space="0" w:color="auto"/>
          </w:divBdr>
          <w:divsChild>
            <w:div w:id="548372133">
              <w:marLeft w:val="0"/>
              <w:marRight w:val="0"/>
              <w:marTop w:val="0"/>
              <w:marBottom w:val="0"/>
              <w:divBdr>
                <w:top w:val="none" w:sz="0" w:space="0" w:color="auto"/>
                <w:left w:val="none" w:sz="0" w:space="0" w:color="auto"/>
                <w:bottom w:val="none" w:sz="0" w:space="0" w:color="auto"/>
                <w:right w:val="none" w:sz="0" w:space="0" w:color="auto"/>
              </w:divBdr>
              <w:divsChild>
                <w:div w:id="3339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771">
          <w:marLeft w:val="0"/>
          <w:marRight w:val="0"/>
          <w:marTop w:val="0"/>
          <w:marBottom w:val="0"/>
          <w:divBdr>
            <w:top w:val="none" w:sz="0" w:space="0" w:color="auto"/>
            <w:left w:val="none" w:sz="0" w:space="0" w:color="auto"/>
            <w:bottom w:val="none" w:sz="0" w:space="0" w:color="auto"/>
            <w:right w:val="none" w:sz="0" w:space="0" w:color="auto"/>
          </w:divBdr>
          <w:divsChild>
            <w:div w:id="1491755476">
              <w:marLeft w:val="0"/>
              <w:marRight w:val="0"/>
              <w:marTop w:val="0"/>
              <w:marBottom w:val="0"/>
              <w:divBdr>
                <w:top w:val="none" w:sz="0" w:space="0" w:color="auto"/>
                <w:left w:val="none" w:sz="0" w:space="0" w:color="auto"/>
                <w:bottom w:val="none" w:sz="0" w:space="0" w:color="auto"/>
                <w:right w:val="none" w:sz="0" w:space="0" w:color="auto"/>
              </w:divBdr>
              <w:divsChild>
                <w:div w:id="1347320476">
                  <w:marLeft w:val="0"/>
                  <w:marRight w:val="0"/>
                  <w:marTop w:val="0"/>
                  <w:marBottom w:val="0"/>
                  <w:divBdr>
                    <w:top w:val="none" w:sz="0" w:space="0" w:color="auto"/>
                    <w:left w:val="none" w:sz="0" w:space="0" w:color="auto"/>
                    <w:bottom w:val="none" w:sz="0" w:space="0" w:color="auto"/>
                    <w:right w:val="none" w:sz="0" w:space="0" w:color="auto"/>
                  </w:divBdr>
                </w:div>
                <w:div w:id="1589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vdnt.org/downloads/taalmaterialen/tstc-frequentielijsten-corpora" TargetMode="External"/><Relationship Id="rId18" Type="http://schemas.openxmlformats.org/officeDocument/2006/relationships/hyperlink" Target="http://www.inburgeringa1.nl" TargetMode="External"/><Relationship Id="rId8" Type="http://schemas.openxmlformats.org/officeDocument/2006/relationships/hyperlink" Target="http://taalunieversum.org/inhoud/erk-nederlands/over-het-erk" TargetMode="External"/><Relationship Id="rId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t2.nl/documenten/woordenschattoets/uitgebreide_verantwoording_wtn_opmaak_v2.pdf" TargetMode="External"/><Relationship Id="rId17" Type="http://schemas.openxmlformats.org/officeDocument/2006/relationships/hyperlink" Target="https://www.dynamiclanguagelearning.com/tprs" TargetMode="External"/><Relationship Id="rId7" Type="http://schemas.openxmlformats.org/officeDocument/2006/relationships/hyperlink" Target="http://www.inburgering.nl" TargetMode="External"/><Relationship Id="rId25" Type="http://schemas.openxmlformats.org/officeDocument/2006/relationships/customXml" Target="../customXml/item3.xml"/><Relationship Id="rId20" Type="http://schemas.openxmlformats.org/officeDocument/2006/relationships/hyperlink" Target="http://www.inburgeringa1.nl" TargetMode="External"/><Relationship Id="rId16" Type="http://schemas.openxmlformats.org/officeDocument/2006/relationships/hyperlink" Target="http://www.inburgeringa1.nl" TargetMode="External"/><Relationship Id="rId2" Type="http://schemas.openxmlformats.org/officeDocument/2006/relationships/styles" Target="styles.xml"/><Relationship Id="rId11" Type="http://schemas.openxmlformats.org/officeDocument/2006/relationships/hyperlink" Target="http://www.inburgeringa1.nl" TargetMode="External"/><Relationship Id="rId1" Type="http://schemas.openxmlformats.org/officeDocument/2006/relationships/numbering" Target="numbering.xml"/><Relationship Id="rId6" Type="http://schemas.openxmlformats.org/officeDocument/2006/relationships/hyperlink" Target="http://www.inburgeringa1.nl/oefeningen" TargetMode="External"/><Relationship Id="rId24" Type="http://schemas.openxmlformats.org/officeDocument/2006/relationships/customXml" Target="../customXml/item2.xml"/><Relationship Id="rId15" Type="http://schemas.openxmlformats.org/officeDocument/2006/relationships/hyperlink" Target="http://www.inburgeringa1.nl" TargetMode="External"/><Relationship Id="rId5" Type="http://schemas.openxmlformats.org/officeDocument/2006/relationships/hyperlink" Target="http://www.inburgeringa1.nl" TargetMode="External"/><Relationship Id="rId23" Type="http://schemas.openxmlformats.org/officeDocument/2006/relationships/customXml" Target="../customXml/item1.xml"/><Relationship Id="rId10" Type="http://schemas.openxmlformats.org/officeDocument/2006/relationships/hyperlink" Target="https://www.nro.nl/kennisrotondevragenopeenrij/draagt-handschrift-bij-aan-taalvaardigheidsontwikkeling/" TargetMode="External"/><Relationship Id="rId19" Type="http://schemas.openxmlformats.org/officeDocument/2006/relationships/hyperlink" Target="http://www.inburgeringa1.nl" TargetMode="External"/><Relationship Id="rId9" Type="http://schemas.openxmlformats.org/officeDocument/2006/relationships/hyperlink" Target="http://www.inburgeringa1.nl" TargetMode="External"/><Relationship Id="rId22" Type="http://schemas.openxmlformats.org/officeDocument/2006/relationships/theme" Target="theme/theme1.xml"/><Relationship Id="rId14" Type="http://schemas.openxmlformats.org/officeDocument/2006/relationships/hyperlink" Target="http://www.inburgeringa1.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3942F13381D479E9D08C764AA3EFF" ma:contentTypeVersion="11" ma:contentTypeDescription="Een nieuw document maken." ma:contentTypeScope="" ma:versionID="4387f1b9480f5b19de4e110e56c9624b">
  <xsd:schema xmlns:xsd="http://www.w3.org/2001/XMLSchema" xmlns:xs="http://www.w3.org/2001/XMLSchema" xmlns:p="http://schemas.microsoft.com/office/2006/metadata/properties" xmlns:ns2="afde04d4-2d3d-4cba-8205-bbcda2eb5429" xmlns:ns3="cf807428-ae6d-4acf-b6bb-4a3e985db5aa" targetNamespace="http://schemas.microsoft.com/office/2006/metadata/properties" ma:root="true" ma:fieldsID="2ad77323afd97bcdc9b835ac220fe7e9" ns2:_="" ns3:_="">
    <xsd:import namespace="afde04d4-2d3d-4cba-8205-bbcda2eb5429"/>
    <xsd:import namespace="cf807428-ae6d-4acf-b6bb-4a3e985db5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e04d4-2d3d-4cba-8205-bbcda2eb5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50bf6ea-7182-423f-8881-edb10622e0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07428-ae6d-4acf-b6bb-4a3e985db5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563f6c0-84cf-4187-b758-243555b33c5c}" ma:internalName="TaxCatchAll" ma:showField="CatchAllData" ma:web="cf807428-ae6d-4acf-b6bb-4a3e985d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de04d4-2d3d-4cba-8205-bbcda2eb5429">
      <Terms xmlns="http://schemas.microsoft.com/office/infopath/2007/PartnerControls"/>
    </lcf76f155ced4ddcb4097134ff3c332f>
    <TaxCatchAll xmlns="cf807428-ae6d-4acf-b6bb-4a3e985db5aa" xsi:nil="true"/>
  </documentManagement>
</p:properties>
</file>

<file path=customXml/itemProps1.xml><?xml version="1.0" encoding="utf-8"?>
<ds:datastoreItem xmlns:ds="http://schemas.openxmlformats.org/officeDocument/2006/customXml" ds:itemID="{0B27621B-5937-4D92-9141-49BAFF322094}"/>
</file>

<file path=customXml/itemProps2.xml><?xml version="1.0" encoding="utf-8"?>
<ds:datastoreItem xmlns:ds="http://schemas.openxmlformats.org/officeDocument/2006/customXml" ds:itemID="{9FA61D73-7318-4366-8E29-AEFBC8306587}"/>
</file>

<file path=customXml/itemProps3.xml><?xml version="1.0" encoding="utf-8"?>
<ds:datastoreItem xmlns:ds="http://schemas.openxmlformats.org/officeDocument/2006/customXml" ds:itemID="{C43CF7A4-4E59-4892-8DC2-009177F28D09}"/>
</file>

<file path=docProps/app.xml><?xml version="1.0" encoding="utf-8"?>
<Properties xmlns="http://schemas.openxmlformats.org/officeDocument/2006/extended-properties" xmlns:vt="http://schemas.openxmlformats.org/officeDocument/2006/docPropsVTypes">
  <Template>Normal.dotm</Template>
  <TotalTime>1</TotalTime>
  <Pages>8</Pages>
  <Words>4751</Words>
  <Characters>26134</Characters>
  <Application>Microsoft Macintosh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Appel</dc:creator>
  <cp:keywords/>
  <dc:description/>
  <cp:lastModifiedBy>Ad Appel</cp:lastModifiedBy>
  <cp:revision>2</cp:revision>
  <cp:lastPrinted>2019-07-17T21:20:00Z</cp:lastPrinted>
  <dcterms:created xsi:type="dcterms:W3CDTF">2019-07-21T08:33:00Z</dcterms:created>
  <dcterms:modified xsi:type="dcterms:W3CDTF">2019-07-21T08:33:00Z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0x010100B653942F13381D479E9D08C764AA3EFF</vt:lpwstr>
  </property>
</Properties>
</file>